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16315" w14:textId="77777777" w:rsidR="00B16098" w:rsidRDefault="00B16098" w:rsidP="008F3914">
      <w:pPr>
        <w:tabs>
          <w:tab w:val="clear" w:pos="374"/>
          <w:tab w:val="left" w:pos="0"/>
        </w:tabs>
        <w:spacing w:before="120" w:after="120" w:line="300" w:lineRule="auto"/>
        <w:ind w:firstLine="0"/>
        <w:jc w:val="center"/>
        <w:outlineLvl w:val="0"/>
        <w:rPr>
          <w:b/>
          <w:szCs w:val="28"/>
        </w:rPr>
      </w:pPr>
      <w:bookmarkStart w:id="0" w:name="_Toc463868210"/>
      <w:bookmarkStart w:id="1" w:name="_Toc248149481"/>
      <w:bookmarkStart w:id="2" w:name="_Toc248149742"/>
      <w:bookmarkStart w:id="3" w:name="_Toc248166359"/>
      <w:bookmarkStart w:id="4" w:name="_Toc248166599"/>
      <w:bookmarkStart w:id="5" w:name="_Toc248175535"/>
      <w:bookmarkStart w:id="6" w:name="_Toc248265376"/>
      <w:bookmarkStart w:id="7" w:name="_Toc248599740"/>
      <w:bookmarkStart w:id="8" w:name="_Toc248600005"/>
      <w:bookmarkStart w:id="9" w:name="_Toc248600196"/>
      <w:bookmarkStart w:id="10" w:name="_Toc248600353"/>
      <w:bookmarkStart w:id="11" w:name="_Toc281887531"/>
      <w:bookmarkStart w:id="12" w:name="_Toc281888697"/>
      <w:bookmarkStart w:id="13" w:name="_Toc467569430"/>
      <w:bookmarkStart w:id="14" w:name="_Toc468175753"/>
      <w:bookmarkStart w:id="15" w:name="_Toc468281656"/>
      <w:bookmarkStart w:id="16" w:name="_Toc468451128"/>
      <w:bookmarkStart w:id="17" w:name="_Toc469296477"/>
      <w:bookmarkStart w:id="18" w:name="_Toc470341945"/>
      <w:bookmarkStart w:id="19" w:name="_Toc470343275"/>
    </w:p>
    <w:p w14:paraId="324B8334" w14:textId="344BA7D4" w:rsidR="00ED52F7" w:rsidRPr="00F42C07" w:rsidRDefault="00B16098" w:rsidP="008F3914">
      <w:pPr>
        <w:tabs>
          <w:tab w:val="clear" w:pos="374"/>
          <w:tab w:val="left" w:pos="0"/>
        </w:tabs>
        <w:spacing w:before="120" w:after="120" w:line="300" w:lineRule="auto"/>
        <w:ind w:firstLine="0"/>
        <w:jc w:val="center"/>
        <w:outlineLvl w:val="0"/>
        <w:rPr>
          <w:b/>
          <w:szCs w:val="28"/>
        </w:rPr>
      </w:pPr>
      <w:r>
        <w:rPr>
          <w:b/>
          <w:szCs w:val="28"/>
        </w:rPr>
        <w:t>XÂY DỰNG  HỆ THỐNG QUẢN LÝ HỌC TẬP DỰA TRÊN PHƯƠNG PHÁP HỌC TẬP ĐẢO NGƯỢC</w:t>
      </w:r>
      <w:r w:rsidR="006F3583">
        <w:rPr>
          <w:b/>
          <w:szCs w:val="28"/>
        </w:rPr>
        <w:br w:type="page"/>
      </w:r>
      <w:bookmarkStart w:id="20" w:name="_Toc470343836"/>
      <w:r w:rsidR="006727B7" w:rsidRPr="00F42C07">
        <w:rPr>
          <w:b/>
          <w:szCs w:val="28"/>
        </w:rPr>
        <w:lastRenderedPageBreak/>
        <w:t>MỞ ĐẦU</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019B5CD8" w14:textId="2E6362EE" w:rsidR="006727B7" w:rsidRPr="008B353A" w:rsidRDefault="00FB1DE3" w:rsidP="008F3914">
      <w:pPr>
        <w:tabs>
          <w:tab w:val="clear" w:pos="374"/>
          <w:tab w:val="left" w:pos="0"/>
        </w:tabs>
        <w:spacing w:before="120" w:after="120" w:line="300" w:lineRule="auto"/>
        <w:ind w:firstLine="0"/>
        <w:rPr>
          <w:szCs w:val="28"/>
        </w:rPr>
      </w:pPr>
      <w:r>
        <w:rPr>
          <w:szCs w:val="28"/>
        </w:rPr>
        <w:tab/>
      </w:r>
      <w:r w:rsidR="006727B7" w:rsidRPr="008B353A">
        <w:rPr>
          <w:szCs w:val="28"/>
        </w:rPr>
        <w:t>Đề tài này nằm trong hướng</w:t>
      </w:r>
      <w:r w:rsidR="003F2987">
        <w:rPr>
          <w:szCs w:val="28"/>
        </w:rPr>
        <w:t xml:space="preserve"> phân tích thiết kế và xây dựng hệ thống học tập để</w:t>
      </w:r>
      <w:r w:rsidR="006727B7" w:rsidRPr="008B353A">
        <w:rPr>
          <w:szCs w:val="28"/>
        </w:rPr>
        <w:t xml:space="preserve"> hỗ trợ </w:t>
      </w:r>
      <w:r w:rsidR="003F2987">
        <w:rPr>
          <w:szCs w:val="28"/>
        </w:rPr>
        <w:t>người học</w:t>
      </w:r>
      <w:r w:rsidR="006727B7" w:rsidRPr="008B353A">
        <w:rPr>
          <w:szCs w:val="28"/>
        </w:rPr>
        <w:t xml:space="preserve"> cũng như giáo viên</w:t>
      </w:r>
      <w:r w:rsidR="003F2987">
        <w:rPr>
          <w:szCs w:val="28"/>
        </w:rPr>
        <w:t xml:space="preserve"> trong việc dạy và học</w:t>
      </w:r>
      <w:r w:rsidR="006727B7" w:rsidRPr="008B353A">
        <w:rPr>
          <w:szCs w:val="28"/>
        </w:rPr>
        <w:t xml:space="preserve">. </w:t>
      </w:r>
    </w:p>
    <w:p w14:paraId="51A7CF25" w14:textId="2E24EA53" w:rsidR="008B7B82" w:rsidRPr="008B353A" w:rsidRDefault="00FB1DE3" w:rsidP="008F3914">
      <w:pPr>
        <w:tabs>
          <w:tab w:val="clear" w:pos="374"/>
          <w:tab w:val="left" w:pos="0"/>
        </w:tabs>
        <w:spacing w:before="120" w:after="120" w:line="300" w:lineRule="auto"/>
        <w:ind w:firstLine="0"/>
        <w:rPr>
          <w:szCs w:val="28"/>
        </w:rPr>
      </w:pPr>
      <w:r>
        <w:rPr>
          <w:szCs w:val="28"/>
        </w:rPr>
        <w:tab/>
      </w:r>
      <w:r w:rsidR="006727B7" w:rsidRPr="008B353A">
        <w:rPr>
          <w:szCs w:val="28"/>
        </w:rPr>
        <w:t>Đề tài được nghiên cứu dựa trên việc vận dụng</w:t>
      </w:r>
      <w:r w:rsidR="00BF1F09">
        <w:rPr>
          <w:szCs w:val="28"/>
        </w:rPr>
        <w:t xml:space="preserve"> quan điểm về </w:t>
      </w:r>
      <w:r w:rsidR="006727B7" w:rsidRPr="008B353A">
        <w:rPr>
          <w:szCs w:val="28"/>
        </w:rPr>
        <w:t>dạy học như học thuyết kiến tạo, thuyết vi hành, học sáng tạo, học phân hóa, Mooc và phương pháp giảng dạy học lấy học sinh làm trung tâm, học qua giải quyết vấn đề, học qua các dự án, học tập đảo ngược. Cụ thể đề tài tập trung</w:t>
      </w:r>
      <w:r w:rsidR="00BF1F09">
        <w:rPr>
          <w:szCs w:val="28"/>
        </w:rPr>
        <w:t xml:space="preserve"> phân tích hệ thống học tập dựa theo </w:t>
      </w:r>
      <w:r w:rsidR="006727B7" w:rsidRPr="008B353A">
        <w:rPr>
          <w:szCs w:val="28"/>
        </w:rPr>
        <w:t>phương pháp hỗ trợ học tập đả</w:t>
      </w:r>
      <w:r w:rsidR="00BF1F09">
        <w:rPr>
          <w:szCs w:val="28"/>
        </w:rPr>
        <w:t xml:space="preserve">o ngược, </w:t>
      </w:r>
      <w:r w:rsidR="006727B7" w:rsidRPr="008B353A">
        <w:rPr>
          <w:szCs w:val="28"/>
        </w:rPr>
        <w:t>áp dụng công nghệ thông tin để xây dựng hệ thống hỗ trợ học tập cho cả người học và người dạ</w:t>
      </w:r>
      <w:r w:rsidR="002C5564">
        <w:rPr>
          <w:szCs w:val="28"/>
        </w:rPr>
        <w:t>y.</w:t>
      </w:r>
    </w:p>
    <w:p w14:paraId="7BEBCE08" w14:textId="77777777" w:rsidR="002C5564" w:rsidRDefault="00FB1DE3" w:rsidP="002C5564">
      <w:pPr>
        <w:tabs>
          <w:tab w:val="clear" w:pos="374"/>
          <w:tab w:val="left" w:pos="0"/>
        </w:tabs>
        <w:spacing w:before="120" w:after="120" w:line="300" w:lineRule="auto"/>
        <w:ind w:firstLine="0"/>
        <w:rPr>
          <w:szCs w:val="28"/>
        </w:rPr>
      </w:pPr>
      <w:r>
        <w:rPr>
          <w:szCs w:val="28"/>
        </w:rPr>
        <w:tab/>
      </w:r>
      <w:r w:rsidR="006727B7" w:rsidRPr="008B353A">
        <w:rPr>
          <w:szCs w:val="28"/>
        </w:rPr>
        <w:t xml:space="preserve">Nội dung chính của luận văn được </w:t>
      </w:r>
      <w:r w:rsidR="002C5564">
        <w:rPr>
          <w:szCs w:val="28"/>
        </w:rPr>
        <w:t>trình bày trong ba chương và phần kết luận.</w:t>
      </w:r>
    </w:p>
    <w:p w14:paraId="0A429AAC" w14:textId="7C687F8E" w:rsidR="002C5564" w:rsidRDefault="002C5564" w:rsidP="002C5564">
      <w:pPr>
        <w:tabs>
          <w:tab w:val="clear" w:pos="374"/>
          <w:tab w:val="left" w:pos="0"/>
        </w:tabs>
        <w:spacing w:before="120" w:after="120" w:line="300" w:lineRule="auto"/>
        <w:ind w:firstLine="0"/>
        <w:rPr>
          <w:szCs w:val="28"/>
        </w:rPr>
      </w:pPr>
      <w:r>
        <w:rPr>
          <w:szCs w:val="28"/>
        </w:rPr>
        <w:tab/>
      </w:r>
      <w:r w:rsidR="00D46B34">
        <w:rPr>
          <w:szCs w:val="28"/>
        </w:rPr>
        <w:t>Chương 1 g</w:t>
      </w:r>
      <w:r w:rsidR="006727B7" w:rsidRPr="008B353A">
        <w:rPr>
          <w:szCs w:val="28"/>
        </w:rPr>
        <w:t>iới thiệu thuyết kiến tạo</w:t>
      </w:r>
      <w:r w:rsidR="00BC785E" w:rsidRPr="008B353A">
        <w:rPr>
          <w:szCs w:val="28"/>
        </w:rPr>
        <w:t xml:space="preserve"> và phương pháp học tập đảo ngược</w:t>
      </w:r>
      <w:r>
        <w:rPr>
          <w:szCs w:val="28"/>
        </w:rPr>
        <w:t xml:space="preserve">. Trong chương này </w:t>
      </w:r>
      <w:r w:rsidR="00D46B34">
        <w:rPr>
          <w:szCs w:val="28"/>
        </w:rPr>
        <w:t xml:space="preserve">trình bày cơ sở khoa học nghiên cứu của đề tài dựa trên thuyết kiến tạo và mô hình học tập đảo ngược. </w:t>
      </w:r>
    </w:p>
    <w:p w14:paraId="3FDF8A24" w14:textId="77777777" w:rsidR="00BC0C11" w:rsidRDefault="002C5564" w:rsidP="00BC0C11">
      <w:pPr>
        <w:tabs>
          <w:tab w:val="clear" w:pos="374"/>
          <w:tab w:val="left" w:pos="0"/>
        </w:tabs>
        <w:spacing w:before="120" w:after="120" w:line="300" w:lineRule="auto"/>
        <w:ind w:firstLine="0"/>
        <w:rPr>
          <w:szCs w:val="28"/>
        </w:rPr>
      </w:pPr>
      <w:r>
        <w:rPr>
          <w:szCs w:val="28"/>
        </w:rPr>
        <w:tab/>
      </w:r>
      <w:r w:rsidR="006727B7" w:rsidRPr="008B353A">
        <w:rPr>
          <w:szCs w:val="28"/>
        </w:rPr>
        <w:t>Chương</w:t>
      </w:r>
      <w:r w:rsidR="00D46B34">
        <w:rPr>
          <w:szCs w:val="28"/>
        </w:rPr>
        <w:t xml:space="preserve"> 2</w:t>
      </w:r>
      <w:r w:rsidR="006727B7" w:rsidRPr="008B353A">
        <w:rPr>
          <w:szCs w:val="28"/>
        </w:rPr>
        <w:t xml:space="preserve"> </w:t>
      </w:r>
      <w:r w:rsidR="00D46B34">
        <w:rPr>
          <w:szCs w:val="28"/>
        </w:rPr>
        <w:t>p</w:t>
      </w:r>
      <w:r w:rsidR="00FB4C2F" w:rsidRPr="008B353A">
        <w:rPr>
          <w:szCs w:val="28"/>
        </w:rPr>
        <w:t>hân tích thiết kế hệ thống</w:t>
      </w:r>
      <w:r w:rsidR="00335984">
        <w:rPr>
          <w:szCs w:val="28"/>
        </w:rPr>
        <w:t xml:space="preserve">. Qua khảo sát một số hệ thống học tập hiện nay và dựa trên những ưu điểm của các hệ thống hiện tại, chương này trình bày phần phân tích thiết kế hệ thống hỗ trợ học tập phù hợp cho môi trường học tập khi áp dụng phương pháp học tập đảo ngược. Hệ thống này cần có những yêu cầu cơ bản </w:t>
      </w:r>
      <w:r w:rsidR="00BC0C11">
        <w:rPr>
          <w:szCs w:val="28"/>
        </w:rPr>
        <w:t>hỗ trợ học cho người học như xem tài liệu học, đánh giá qua quiz, điểm bài học, phản hồi của giáo viên, thảo luận qua diễn đàn, thông báo khi có các thay đổi của hệ thống.</w:t>
      </w:r>
    </w:p>
    <w:p w14:paraId="59BECCAB" w14:textId="0ACFCC07" w:rsidR="006727B7" w:rsidRPr="008B353A" w:rsidRDefault="00BC0C11" w:rsidP="00BC0C11">
      <w:pPr>
        <w:tabs>
          <w:tab w:val="clear" w:pos="374"/>
          <w:tab w:val="left" w:pos="0"/>
        </w:tabs>
        <w:spacing w:before="120" w:after="120" w:line="300" w:lineRule="auto"/>
        <w:ind w:firstLine="0"/>
        <w:rPr>
          <w:szCs w:val="28"/>
        </w:rPr>
      </w:pPr>
      <w:r>
        <w:rPr>
          <w:szCs w:val="28"/>
        </w:rPr>
        <w:tab/>
      </w:r>
      <w:r w:rsidR="006727B7" w:rsidRPr="008B353A">
        <w:rPr>
          <w:szCs w:val="28"/>
        </w:rPr>
        <w:t xml:space="preserve">Chương </w:t>
      </w:r>
      <w:r w:rsidR="00335984">
        <w:rPr>
          <w:szCs w:val="28"/>
        </w:rPr>
        <w:t>3</w:t>
      </w:r>
      <w:r w:rsidR="006727B7" w:rsidRPr="008B353A">
        <w:rPr>
          <w:szCs w:val="28"/>
        </w:rPr>
        <w:t xml:space="preserve"> </w:t>
      </w:r>
      <w:r w:rsidR="00335984">
        <w:rPr>
          <w:szCs w:val="28"/>
        </w:rPr>
        <w:t xml:space="preserve">xây dựng </w:t>
      </w:r>
      <w:r w:rsidR="00DA4352" w:rsidRPr="008B353A">
        <w:rPr>
          <w:szCs w:val="28"/>
        </w:rPr>
        <w:t>hệ thống</w:t>
      </w:r>
      <w:r w:rsidR="00335984">
        <w:rPr>
          <w:szCs w:val="28"/>
        </w:rPr>
        <w:t xml:space="preserve">. Chương này trình bày </w:t>
      </w:r>
      <w:r>
        <w:rPr>
          <w:szCs w:val="28"/>
        </w:rPr>
        <w:t>về công nghệ sử dụng để xây dựng hệ thống</w:t>
      </w:r>
      <w:r w:rsidR="007B1434">
        <w:rPr>
          <w:szCs w:val="28"/>
        </w:rPr>
        <w:t xml:space="preserve"> và thực thi, cài đặt hệ thống.</w:t>
      </w:r>
    </w:p>
    <w:p w14:paraId="07BE9930" w14:textId="6490D49B" w:rsidR="006727B7" w:rsidRPr="008B353A" w:rsidRDefault="00FB1DE3" w:rsidP="008F3914">
      <w:pPr>
        <w:tabs>
          <w:tab w:val="clear" w:pos="374"/>
          <w:tab w:val="left" w:pos="0"/>
        </w:tabs>
        <w:spacing w:before="120" w:after="120" w:line="300" w:lineRule="auto"/>
        <w:ind w:firstLine="0"/>
        <w:rPr>
          <w:szCs w:val="28"/>
        </w:rPr>
      </w:pPr>
      <w:r>
        <w:rPr>
          <w:szCs w:val="28"/>
        </w:rPr>
        <w:tab/>
      </w:r>
      <w:r w:rsidR="006727B7" w:rsidRPr="008B353A">
        <w:rPr>
          <w:szCs w:val="28"/>
        </w:rPr>
        <w:t>Cuối cùng, phần kết luận trình bày một số kết quả đạt được của luận văn và hướng nghiên cứu tiếp theo trong tương lai.</w:t>
      </w:r>
    </w:p>
    <w:p w14:paraId="36076A7B" w14:textId="77777777" w:rsidR="006727B7" w:rsidRPr="008B353A" w:rsidRDefault="006727B7" w:rsidP="008F3914">
      <w:pPr>
        <w:tabs>
          <w:tab w:val="clear" w:pos="374"/>
          <w:tab w:val="left" w:pos="0"/>
        </w:tabs>
        <w:spacing w:before="120" w:after="120" w:line="300" w:lineRule="auto"/>
        <w:ind w:firstLine="0"/>
        <w:rPr>
          <w:szCs w:val="28"/>
        </w:rPr>
      </w:pPr>
      <w:r w:rsidRPr="008B353A">
        <w:rPr>
          <w:szCs w:val="28"/>
        </w:rPr>
        <w:br w:type="page"/>
      </w:r>
    </w:p>
    <w:p w14:paraId="558CB252" w14:textId="77777777" w:rsidR="006727B7" w:rsidRPr="00170496" w:rsidRDefault="003260A6" w:rsidP="009A3483">
      <w:pPr>
        <w:tabs>
          <w:tab w:val="clear" w:pos="374"/>
          <w:tab w:val="left" w:pos="0"/>
        </w:tabs>
        <w:spacing w:after="240" w:line="300" w:lineRule="auto"/>
        <w:ind w:firstLine="0"/>
        <w:jc w:val="center"/>
        <w:outlineLvl w:val="0"/>
        <w:rPr>
          <w:b/>
          <w:szCs w:val="28"/>
        </w:rPr>
      </w:pPr>
      <w:bookmarkStart w:id="21" w:name="_Toc465158563"/>
      <w:bookmarkStart w:id="22" w:name="_Toc465340758"/>
      <w:bookmarkStart w:id="23" w:name="_Toc465341033"/>
      <w:bookmarkStart w:id="24" w:name="_Toc467569431"/>
      <w:bookmarkStart w:id="25" w:name="_Toc468175754"/>
      <w:bookmarkStart w:id="26" w:name="_Toc468281657"/>
      <w:bookmarkStart w:id="27" w:name="_Toc468451129"/>
      <w:bookmarkStart w:id="28" w:name="_Toc469296478"/>
      <w:bookmarkStart w:id="29" w:name="_Toc470341946"/>
      <w:bookmarkStart w:id="30" w:name="_Toc470343276"/>
      <w:bookmarkStart w:id="31" w:name="_Toc470343837"/>
      <w:r w:rsidRPr="00170496">
        <w:rPr>
          <w:b/>
          <w:szCs w:val="28"/>
        </w:rPr>
        <w:lastRenderedPageBreak/>
        <w:t xml:space="preserve">CHƯƠNG I: </w:t>
      </w:r>
      <w:r w:rsidR="005A3DE1" w:rsidRPr="00170496">
        <w:rPr>
          <w:b/>
          <w:szCs w:val="28"/>
        </w:rPr>
        <w:t>GIỚI THIỆU THUYẾT KIẾN TẠO</w:t>
      </w:r>
      <w:bookmarkEnd w:id="0"/>
      <w:bookmarkEnd w:id="21"/>
      <w:bookmarkEnd w:id="22"/>
      <w:bookmarkEnd w:id="23"/>
      <w:bookmarkEnd w:id="24"/>
      <w:bookmarkEnd w:id="25"/>
      <w:bookmarkEnd w:id="26"/>
      <w:bookmarkEnd w:id="27"/>
      <w:bookmarkEnd w:id="28"/>
      <w:bookmarkEnd w:id="29"/>
      <w:bookmarkEnd w:id="30"/>
      <w:bookmarkEnd w:id="31"/>
    </w:p>
    <w:p w14:paraId="11A1D220" w14:textId="0A42A5BF" w:rsidR="006727B7" w:rsidRPr="00170496" w:rsidRDefault="00DA0B8D" w:rsidP="009A3483">
      <w:pPr>
        <w:tabs>
          <w:tab w:val="clear" w:pos="374"/>
          <w:tab w:val="left" w:pos="0"/>
        </w:tabs>
        <w:spacing w:after="240" w:line="300" w:lineRule="auto"/>
        <w:ind w:firstLine="0"/>
        <w:outlineLvl w:val="0"/>
        <w:rPr>
          <w:b/>
          <w:szCs w:val="28"/>
        </w:rPr>
      </w:pPr>
      <w:bookmarkStart w:id="32" w:name="_Toc463868211"/>
      <w:bookmarkStart w:id="33" w:name="_Toc465158564"/>
      <w:bookmarkStart w:id="34" w:name="_Toc465340759"/>
      <w:bookmarkStart w:id="35" w:name="_Toc465341034"/>
      <w:bookmarkStart w:id="36" w:name="_Toc467569432"/>
      <w:bookmarkStart w:id="37" w:name="_Toc468175755"/>
      <w:bookmarkStart w:id="38" w:name="_Toc468281658"/>
      <w:bookmarkStart w:id="39" w:name="_Toc468451130"/>
      <w:bookmarkStart w:id="40" w:name="_Toc469296479"/>
      <w:bookmarkStart w:id="41" w:name="_Toc470341947"/>
      <w:bookmarkStart w:id="42" w:name="_Toc470343277"/>
      <w:bookmarkStart w:id="43" w:name="_Toc470343838"/>
      <w:r>
        <w:rPr>
          <w:b/>
          <w:szCs w:val="28"/>
        </w:rPr>
        <w:t>1.</w:t>
      </w:r>
      <w:r w:rsidR="003260A6" w:rsidRPr="00170496">
        <w:rPr>
          <w:b/>
          <w:szCs w:val="28"/>
        </w:rPr>
        <w:t xml:space="preserve"> </w:t>
      </w:r>
      <w:r w:rsidR="006727B7" w:rsidRPr="00170496">
        <w:rPr>
          <w:b/>
          <w:szCs w:val="28"/>
        </w:rPr>
        <w:t>Lý thuyết kiến tạo</w:t>
      </w:r>
      <w:bookmarkEnd w:id="32"/>
      <w:r w:rsidR="006727B7" w:rsidRPr="00170496">
        <w:rPr>
          <w:b/>
          <w:szCs w:val="28"/>
        </w:rPr>
        <w:t xml:space="preserve"> (Constructivism)</w:t>
      </w:r>
      <w:bookmarkEnd w:id="33"/>
      <w:bookmarkEnd w:id="34"/>
      <w:bookmarkEnd w:id="35"/>
      <w:bookmarkEnd w:id="36"/>
      <w:bookmarkEnd w:id="37"/>
      <w:bookmarkEnd w:id="38"/>
      <w:bookmarkEnd w:id="39"/>
      <w:bookmarkEnd w:id="40"/>
      <w:bookmarkEnd w:id="41"/>
      <w:bookmarkEnd w:id="42"/>
      <w:bookmarkEnd w:id="43"/>
    </w:p>
    <w:p w14:paraId="0806E368" w14:textId="7D3B8696" w:rsidR="006727B7" w:rsidRPr="008B353A" w:rsidRDefault="00EE2AC8" w:rsidP="008F3914">
      <w:pPr>
        <w:tabs>
          <w:tab w:val="clear" w:pos="374"/>
          <w:tab w:val="left" w:pos="0"/>
        </w:tabs>
        <w:spacing w:before="120" w:after="120" w:line="300" w:lineRule="auto"/>
        <w:ind w:firstLine="0"/>
        <w:rPr>
          <w:szCs w:val="28"/>
        </w:rPr>
      </w:pPr>
      <w:r>
        <w:rPr>
          <w:szCs w:val="28"/>
        </w:rPr>
        <w:tab/>
      </w:r>
      <w:r w:rsidR="006727B7" w:rsidRPr="008B353A">
        <w:rPr>
          <w:szCs w:val="28"/>
        </w:rPr>
        <w:t xml:space="preserve">Khởi nguồn từ những khám phá của Jean Piaget về tri thức của con người là do con người tự tạo dựng dựa trên những thực nghiệm cá nhân chứ không phải tự nhiên mà có. Đây là một khám phá mở đường trong ngành khoa học tâm lý học khiến những người làm việc liên quan đến nhận thức về tri thức như các nhà xã hội học, giáo dục học, hay các giảng viên có thể nhìn nhận lại về các thực tiễn hành động của mình. </w:t>
      </w:r>
      <w:r w:rsidR="003548FC">
        <w:rPr>
          <w:szCs w:val="28"/>
        </w:rPr>
        <w:t>Thuyết</w:t>
      </w:r>
      <w:r w:rsidR="006727B7" w:rsidRPr="008B353A">
        <w:rPr>
          <w:szCs w:val="28"/>
        </w:rPr>
        <w:t xml:space="preserve"> kiến tạo là một học thuyết, một tri thức luận về sự nhận thức tri thức hay một định hướng giáo dục. Theo lý thuyết này, khi con người đối mặt với một vấn đề mới, con người sẽ sử dụng những ý tưởng và kinh nghiệm có từ trước để đối ứng. Điều này có thể dẫn đến làm thay đổi điều mà con người tin tưởng và loại bỏ chúng nếu không thích đáng. Tuy nhiên, trong bất cứ hoàn cảnh nào, theo bản năng con người sẽ đưa ra những nghi vấn, khám phá và đánh giá cái mà con người biết đến hoặc đang tìm hiểu, đó chính là cách giúp con người trở thành những nhà kiến tạo tri thức cho chính bản thân.</w:t>
      </w:r>
    </w:p>
    <w:p w14:paraId="0B4EAEBA" w14:textId="576254B0" w:rsidR="006727B7" w:rsidRPr="008B353A" w:rsidRDefault="00EE2AC8" w:rsidP="008F3914">
      <w:pPr>
        <w:tabs>
          <w:tab w:val="clear" w:pos="374"/>
          <w:tab w:val="left" w:pos="0"/>
        </w:tabs>
        <w:spacing w:before="120" w:after="120" w:line="300" w:lineRule="auto"/>
        <w:ind w:firstLine="0"/>
        <w:rPr>
          <w:szCs w:val="28"/>
        </w:rPr>
      </w:pPr>
      <w:r>
        <w:rPr>
          <w:szCs w:val="28"/>
        </w:rPr>
        <w:tab/>
      </w:r>
      <w:r w:rsidR="006727B7" w:rsidRPr="008B353A">
        <w:rPr>
          <w:szCs w:val="28"/>
        </w:rPr>
        <w:t>Kiến tạo là một lý thuyết về cách học, chúng ta học tập dựa trên sự tự kiến tạo tri thức thông qua sự trải nghiệm và tương tác giữa kinh nghiệm với các ý tưởng bên trong và bên ngoài củ</w:t>
      </w:r>
      <w:r w:rsidR="006923F1">
        <w:rPr>
          <w:szCs w:val="28"/>
        </w:rPr>
        <w:t xml:space="preserve">a cá nhân. </w:t>
      </w:r>
      <w:r w:rsidR="004B48D5">
        <w:rPr>
          <w:szCs w:val="28"/>
        </w:rPr>
        <w:t>T</w:t>
      </w:r>
      <w:r w:rsidR="006923F1" w:rsidRPr="008B353A">
        <w:rPr>
          <w:szCs w:val="28"/>
        </w:rPr>
        <w:t>huyết kiến tạo</w:t>
      </w:r>
      <w:r w:rsidR="004B48D5">
        <w:rPr>
          <w:szCs w:val="28"/>
        </w:rPr>
        <w:t xml:space="preserve"> </w:t>
      </w:r>
      <w:r w:rsidR="006923F1" w:rsidRPr="008B353A">
        <w:rPr>
          <w:szCs w:val="28"/>
        </w:rPr>
        <w:t>là ở đó con người đi tìm câu trả lời cho câu hỏi “</w:t>
      </w:r>
      <w:r w:rsidR="00221C03">
        <w:rPr>
          <w:szCs w:val="28"/>
        </w:rPr>
        <w:t xml:space="preserve">chúng ta </w:t>
      </w:r>
      <w:r w:rsidR="006923F1" w:rsidRPr="008B353A">
        <w:rPr>
          <w:szCs w:val="28"/>
        </w:rPr>
        <w:t>học như thế nào?”</w:t>
      </w:r>
      <w:r w:rsidR="006923F1">
        <w:rPr>
          <w:szCs w:val="28"/>
        </w:rPr>
        <w:t xml:space="preserve"> </w:t>
      </w:r>
      <w:r w:rsidR="006923F1" w:rsidRPr="008B353A">
        <w:rPr>
          <w:szCs w:val="28"/>
        </w:rPr>
        <w:t>[1][</w:t>
      </w:r>
      <w:r w:rsidR="001E6E81">
        <w:rPr>
          <w:szCs w:val="28"/>
        </w:rPr>
        <w:t>3</w:t>
      </w:r>
      <w:r w:rsidR="006923F1" w:rsidRPr="008B353A">
        <w:rPr>
          <w:szCs w:val="28"/>
        </w:rPr>
        <w:t>]</w:t>
      </w:r>
      <w:r w:rsidR="004640AE">
        <w:rPr>
          <w:szCs w:val="28"/>
        </w:rPr>
        <w:t>.</w:t>
      </w:r>
    </w:p>
    <w:p w14:paraId="43FBC0AC" w14:textId="754E1FAE" w:rsidR="006727B7" w:rsidRPr="008B353A" w:rsidRDefault="00DC3DDF" w:rsidP="008F3914">
      <w:pPr>
        <w:tabs>
          <w:tab w:val="clear" w:pos="374"/>
          <w:tab w:val="left" w:pos="0"/>
        </w:tabs>
        <w:spacing w:before="120" w:after="120" w:line="300" w:lineRule="auto"/>
        <w:ind w:firstLine="0"/>
        <w:rPr>
          <w:szCs w:val="28"/>
        </w:rPr>
      </w:pPr>
      <w:r>
        <w:rPr>
          <w:szCs w:val="28"/>
        </w:rPr>
        <w:tab/>
      </w:r>
      <w:r w:rsidR="006727B7" w:rsidRPr="008B353A">
        <w:rPr>
          <w:szCs w:val="28"/>
        </w:rPr>
        <w:t>Dạy học theo quan điểm thuyết kiến tạo là giáo viên hướng dẫn học sinh tự khám phá ra tri thức, thực hiện nhiệm vụ học tập, từ đó kiến tạo tri thức cho bản thân. Người học tự xây dựng kiến thức riêng của bản thân bằng cách kết hợp thông tin đã có với thông tin mới, nhờ vậy kiến thức mới trở nên có ý nghĩa cá nhân đối với người học. Sau đây là mô hình dạy học của Kolb theo lý thuyết kiến tạo [</w:t>
      </w:r>
      <w:r w:rsidR="003A0701">
        <w:rPr>
          <w:szCs w:val="28"/>
        </w:rPr>
        <w:t>15</w:t>
      </w:r>
      <w:r w:rsidR="006727B7" w:rsidRPr="008B353A">
        <w:rPr>
          <w:szCs w:val="28"/>
        </w:rPr>
        <w:t xml:space="preserve">]: </w:t>
      </w:r>
    </w:p>
    <w:p w14:paraId="2C1B6605" w14:textId="77777777" w:rsidR="006727B7" w:rsidRPr="008B353A" w:rsidRDefault="006727B7" w:rsidP="008F3914">
      <w:pPr>
        <w:tabs>
          <w:tab w:val="clear" w:pos="374"/>
          <w:tab w:val="left" w:pos="0"/>
        </w:tabs>
        <w:spacing w:before="120" w:after="120" w:line="300" w:lineRule="auto"/>
        <w:ind w:firstLine="0"/>
        <w:jc w:val="center"/>
        <w:rPr>
          <w:szCs w:val="28"/>
        </w:rPr>
      </w:pPr>
      <w:r w:rsidRPr="008B353A">
        <w:rPr>
          <w:szCs w:val="28"/>
        </w:rPr>
        <w:lastRenderedPageBreak/>
        <w:drawing>
          <wp:inline distT="0" distB="0" distL="0" distR="0" wp14:anchorId="3B314DAB" wp14:editId="6D7D7402">
            <wp:extent cx="3521122" cy="2565779"/>
            <wp:effectExtent l="0" t="0" r="3175" b="6350"/>
            <wp:docPr id="2" name="Picture 2" descr="C:\Users\Fpoly\Downloads\Kol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Fpoly\Downloads\Kolb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8434" cy="2571107"/>
                    </a:xfrm>
                    <a:prstGeom prst="rect">
                      <a:avLst/>
                    </a:prstGeom>
                    <a:noFill/>
                    <a:extLst/>
                  </pic:spPr>
                </pic:pic>
              </a:graphicData>
            </a:graphic>
          </wp:inline>
        </w:drawing>
      </w:r>
    </w:p>
    <w:p w14:paraId="322597FF" w14:textId="784E3986" w:rsidR="006727B7" w:rsidRPr="008B353A" w:rsidRDefault="006727B7" w:rsidP="00B33DBC">
      <w:pPr>
        <w:tabs>
          <w:tab w:val="clear" w:pos="374"/>
          <w:tab w:val="left" w:pos="0"/>
        </w:tabs>
        <w:spacing w:after="240" w:line="300" w:lineRule="auto"/>
        <w:ind w:firstLine="0"/>
        <w:jc w:val="center"/>
        <w:outlineLvl w:val="0"/>
        <w:rPr>
          <w:szCs w:val="28"/>
        </w:rPr>
      </w:pPr>
      <w:bookmarkStart w:id="44" w:name="_Toc465327195"/>
      <w:bookmarkStart w:id="45" w:name="_Toc465327618"/>
      <w:bookmarkStart w:id="46" w:name="_Toc465341038"/>
      <w:bookmarkStart w:id="47" w:name="_Toc467569436"/>
      <w:bookmarkStart w:id="48" w:name="_Toc468175759"/>
      <w:bookmarkStart w:id="49" w:name="_Toc468280376"/>
      <w:bookmarkStart w:id="50" w:name="_Toc468281661"/>
      <w:bookmarkStart w:id="51" w:name="_Toc468451133"/>
      <w:bookmarkStart w:id="52" w:name="_Toc469296482"/>
      <w:bookmarkStart w:id="53" w:name="_Toc470341950"/>
      <w:bookmarkStart w:id="54" w:name="_Toc470343280"/>
      <w:bookmarkStart w:id="55" w:name="_Toc470343841"/>
      <w:r w:rsidRPr="008B353A">
        <w:rPr>
          <w:szCs w:val="28"/>
        </w:rPr>
        <w:t>Hình 1.1: Mô hình học tập qua trải nghiệm của kolb [</w:t>
      </w:r>
      <w:r w:rsidR="003A0701">
        <w:rPr>
          <w:szCs w:val="28"/>
        </w:rPr>
        <w:t>15</w:t>
      </w:r>
      <w:r w:rsidRPr="008B353A">
        <w:rPr>
          <w:szCs w:val="28"/>
        </w:rPr>
        <w:t>]</w:t>
      </w:r>
      <w:bookmarkEnd w:id="44"/>
      <w:bookmarkEnd w:id="45"/>
      <w:bookmarkEnd w:id="46"/>
      <w:bookmarkEnd w:id="47"/>
      <w:bookmarkEnd w:id="48"/>
      <w:bookmarkEnd w:id="49"/>
      <w:bookmarkEnd w:id="50"/>
      <w:bookmarkEnd w:id="51"/>
      <w:r w:rsidR="004120CB">
        <w:rPr>
          <w:szCs w:val="28"/>
        </w:rPr>
        <w:t>.</w:t>
      </w:r>
      <w:bookmarkEnd w:id="52"/>
      <w:bookmarkEnd w:id="53"/>
      <w:bookmarkEnd w:id="54"/>
      <w:bookmarkEnd w:id="55"/>
    </w:p>
    <w:p w14:paraId="6744E4BB" w14:textId="38F8D682" w:rsidR="006727B7" w:rsidRPr="008B353A" w:rsidRDefault="00DC3DDF" w:rsidP="008F3914">
      <w:pPr>
        <w:tabs>
          <w:tab w:val="clear" w:pos="374"/>
          <w:tab w:val="left" w:pos="0"/>
        </w:tabs>
        <w:spacing w:before="120" w:after="120" w:line="300" w:lineRule="auto"/>
        <w:ind w:firstLine="0"/>
        <w:rPr>
          <w:szCs w:val="28"/>
        </w:rPr>
      </w:pPr>
      <w:r>
        <w:rPr>
          <w:szCs w:val="28"/>
        </w:rPr>
        <w:tab/>
      </w:r>
      <w:r w:rsidR="006727B7" w:rsidRPr="008B353A">
        <w:rPr>
          <w:szCs w:val="28"/>
        </w:rPr>
        <w:t xml:space="preserve">Trong chu trình này, </w:t>
      </w:r>
      <w:r w:rsidR="00E740DE">
        <w:rPr>
          <w:szCs w:val="28"/>
        </w:rPr>
        <w:t>n</w:t>
      </w:r>
      <w:r w:rsidR="006727B7" w:rsidRPr="008B353A">
        <w:rPr>
          <w:szCs w:val="28"/>
        </w:rPr>
        <w:t>gười học có thể khởi đầu từ bất kỳ bước nào, nhưng cần tuân thủ theo trình tự của chu trình. Tuy nhiên, người học nên bắt đầu từ việc dựa vào những kinh nghiệm (concrete experience) vốn có như người học có thể đã xem một số video trên Internet hoặc nghe bài giảng trên lớp hay đọc tài liệu nào đó, đôi khi là tự mình mò mẫm v.v.. Các yếu tố này sẽ tạo ra các kinh nghiệm cho người học tại thời điểm khởi đầu này. Tiếp theo người học cần suy ngẫm, đánh giá, phân tích (reflective observation) những kinh nghiệm đó để từ đó rút ra được định hướng cho quá trình tiếp theo. Từ những quan sát và đánh giá người học khái quát hóa các kinh nghiệm đã tìm hiểu được để hình thành các khái niệm (abstract conceptualisation). Khi người học đã khám phá những khái niệm tương ứng thì tới lớp học sẽ có cơ hội để làm và áp dụng (active experimentation). Ở đây họ được tương tác với những người học khác, được sự hỗ trợ của giáo viên, nhận được feedback về những việc mình làm ngay lập tức. Đó là những điều kiện rất tốt cho sự tiến bộ. Giáo viên có thời gian quan sát người học và hỗ trợ từng người / nhóm sinh viên.</w:t>
      </w:r>
    </w:p>
    <w:p w14:paraId="13D0FCDD" w14:textId="49A0888C" w:rsidR="00995EA4" w:rsidRPr="00461BD6" w:rsidRDefault="00825F4C" w:rsidP="00461BD6">
      <w:pPr>
        <w:tabs>
          <w:tab w:val="clear" w:pos="374"/>
          <w:tab w:val="left" w:pos="0"/>
        </w:tabs>
        <w:spacing w:after="240" w:line="300" w:lineRule="auto"/>
        <w:ind w:firstLine="0"/>
        <w:outlineLvl w:val="0"/>
        <w:rPr>
          <w:b/>
          <w:szCs w:val="28"/>
        </w:rPr>
      </w:pPr>
      <w:bookmarkStart w:id="56" w:name="_Toc468451134"/>
      <w:bookmarkStart w:id="57" w:name="_Toc469296483"/>
      <w:bookmarkStart w:id="58" w:name="_Toc470341951"/>
      <w:bookmarkStart w:id="59" w:name="_Toc470343281"/>
      <w:bookmarkStart w:id="60" w:name="_Toc470343842"/>
      <w:r>
        <w:rPr>
          <w:b/>
          <w:szCs w:val="28"/>
        </w:rPr>
        <w:t>2.</w:t>
      </w:r>
      <w:r w:rsidR="00995EA4" w:rsidRPr="00170496">
        <w:rPr>
          <w:b/>
          <w:szCs w:val="28"/>
        </w:rPr>
        <w:t xml:space="preserve"> Học tập đảo ngược theo thuyết kiến tạo</w:t>
      </w:r>
      <w:bookmarkEnd w:id="56"/>
      <w:bookmarkEnd w:id="57"/>
      <w:bookmarkEnd w:id="58"/>
      <w:bookmarkEnd w:id="59"/>
      <w:bookmarkEnd w:id="60"/>
    </w:p>
    <w:p w14:paraId="538164F4" w14:textId="73096259" w:rsidR="00995EA4" w:rsidRPr="008B353A" w:rsidRDefault="00DC3DDF" w:rsidP="008F3914">
      <w:pPr>
        <w:tabs>
          <w:tab w:val="clear" w:pos="374"/>
          <w:tab w:val="left" w:pos="0"/>
        </w:tabs>
        <w:spacing w:before="120" w:after="120" w:line="300" w:lineRule="auto"/>
        <w:ind w:firstLine="0"/>
        <w:rPr>
          <w:szCs w:val="28"/>
        </w:rPr>
      </w:pPr>
      <w:r>
        <w:rPr>
          <w:szCs w:val="28"/>
        </w:rPr>
        <w:tab/>
      </w:r>
      <w:r w:rsidR="00995EA4" w:rsidRPr="008B353A">
        <w:rPr>
          <w:szCs w:val="28"/>
        </w:rPr>
        <w:t xml:space="preserve">Học tập đảo ngược có thể hiểu ngắn gọn là hình thức đảo ngược hoàn toàn cách dạy học truyền thống. Kiến thức mới được người học tự tìm hiểu thường qua các bài giảng video. Giờ học trên lớp tập trung giải quyết các nội dung vốn trước đây được coi là bài tập về nhà và dành nhiều thời gian hơn cho việc thảo luận, đào sâu kiến thức. Phương pháp này được chính thức áp dụng từ năm 2006, khi GS. Bill Brantley đưa ra hình thức học tập đảo ngược ở hội thảo dạy </w:t>
      </w:r>
      <w:r w:rsidR="00995EA4" w:rsidRPr="008B353A">
        <w:rPr>
          <w:szCs w:val="28"/>
        </w:rPr>
        <w:lastRenderedPageBreak/>
        <w:t>học chính trị, khoa học của Mỹ. Trước đó, từ năm 2004, khái niệm về lớp học đảo ngược cũng đã được Tenneson và McGlass đưa ra trong dạy học thực tiễn [</w:t>
      </w:r>
      <w:r w:rsidR="003A0701">
        <w:rPr>
          <w:szCs w:val="28"/>
        </w:rPr>
        <w:t>7</w:t>
      </w:r>
      <w:r w:rsidR="00995EA4" w:rsidRPr="008B353A">
        <w:rPr>
          <w:szCs w:val="28"/>
        </w:rPr>
        <w:t>][</w:t>
      </w:r>
      <w:r w:rsidR="003A0701">
        <w:rPr>
          <w:szCs w:val="28"/>
        </w:rPr>
        <w:t>11</w:t>
      </w:r>
      <w:r w:rsidR="00995EA4" w:rsidRPr="008B353A">
        <w:rPr>
          <w:szCs w:val="28"/>
        </w:rPr>
        <w:t>].</w:t>
      </w:r>
    </w:p>
    <w:p w14:paraId="260AC719" w14:textId="63812F02" w:rsidR="00995EA4" w:rsidRPr="008B353A" w:rsidRDefault="00DC3DDF" w:rsidP="008F3914">
      <w:pPr>
        <w:tabs>
          <w:tab w:val="clear" w:pos="374"/>
          <w:tab w:val="left" w:pos="0"/>
        </w:tabs>
        <w:spacing w:before="120" w:after="120" w:line="300" w:lineRule="auto"/>
        <w:ind w:firstLine="0"/>
        <w:rPr>
          <w:szCs w:val="28"/>
        </w:rPr>
      </w:pPr>
      <w:r>
        <w:rPr>
          <w:szCs w:val="28"/>
        </w:rPr>
        <w:tab/>
      </w:r>
      <w:r w:rsidR="00995EA4" w:rsidRPr="008B353A">
        <w:rPr>
          <w:szCs w:val="28"/>
        </w:rPr>
        <w:t>Theo tổ chức FLN, học tập đảo ngược là một phương pháp sư phạm dựa trên học thuyết kiến tạo, thuyết học tập dựa trên kinh nghiệm mà chủ đạo là việc chuyển đổi từ không gian học tập nhóm sang không gian học tập cá nhân. Kết quả của quá trình làm việc nhóm được chuyển đổi thành một môi trường học tập tương tác năng động. Ở môi trường học tập này giáo viên hướng dẫn học sinh áp dụng các khái niệm vào thực tế và tham gia các hoạt động sáng tạo trong các chủ đề. Đồng thời tổ chức này còn đưa ra 4 trụ cột của học tập đảo ngược được thể hiện theo các chữ cái đầu tiên trong thuật ngữ F-L-I-P [</w:t>
      </w:r>
      <w:r w:rsidR="003A0701">
        <w:rPr>
          <w:szCs w:val="28"/>
        </w:rPr>
        <w:t>6</w:t>
      </w:r>
      <w:r w:rsidR="00995EA4" w:rsidRPr="008B353A">
        <w:rPr>
          <w:szCs w:val="28"/>
        </w:rPr>
        <w:t>][</w:t>
      </w:r>
      <w:r w:rsidR="003A0701">
        <w:rPr>
          <w:szCs w:val="28"/>
        </w:rPr>
        <w:t>11</w:t>
      </w:r>
      <w:r w:rsidR="00995EA4" w:rsidRPr="008B353A">
        <w:rPr>
          <w:szCs w:val="28"/>
        </w:rPr>
        <w:t>]. </w:t>
      </w:r>
    </w:p>
    <w:p w14:paraId="314B7BE0" w14:textId="094D341B" w:rsidR="00995EA4" w:rsidRPr="008B353A" w:rsidRDefault="00DC3DDF" w:rsidP="008F3914">
      <w:pPr>
        <w:tabs>
          <w:tab w:val="clear" w:pos="374"/>
          <w:tab w:val="left" w:pos="0"/>
        </w:tabs>
        <w:spacing w:before="120" w:after="120" w:line="300" w:lineRule="auto"/>
        <w:ind w:firstLine="0"/>
        <w:rPr>
          <w:szCs w:val="28"/>
        </w:rPr>
      </w:pPr>
      <w:r>
        <w:rPr>
          <w:szCs w:val="28"/>
        </w:rPr>
        <w:tab/>
      </w:r>
      <w:r w:rsidR="00C941E5">
        <w:rPr>
          <w:szCs w:val="28"/>
        </w:rPr>
        <w:t>Yếu tố thứ nhất là m</w:t>
      </w:r>
      <w:r w:rsidR="00995EA4" w:rsidRPr="008B353A">
        <w:rPr>
          <w:szCs w:val="28"/>
        </w:rPr>
        <w:t>ôi trường linh hoạt (FLEXIBLE ENVIRONMENT)</w:t>
      </w:r>
      <w:r w:rsidR="00E466B8">
        <w:rPr>
          <w:szCs w:val="28"/>
        </w:rPr>
        <w:t xml:space="preserve">. </w:t>
      </w:r>
      <w:r w:rsidR="00995EA4" w:rsidRPr="008B353A">
        <w:rPr>
          <w:szCs w:val="28"/>
        </w:rPr>
        <w:t>Học tập đảo ngược cho phép kết hợp nhiều cách thức học tập. Giáo viên thường sắp xếp lại không gian học tập trong lớp học của họ để có thể hỗ trợ làm việc theo nhóm hoặc cá nhân. Người học có thể chọn không gian hay nơi để họ trao đổi và học tập. Việc đánh giá và tự đánh giá giúp cho người học và người dạy hiểu được các vấn đề để kịp thời khắc phục.</w:t>
      </w:r>
    </w:p>
    <w:p w14:paraId="10DE0D8E" w14:textId="71D4AAA0" w:rsidR="00995EA4" w:rsidRPr="008B353A" w:rsidRDefault="00DC3DDF" w:rsidP="008F3914">
      <w:pPr>
        <w:tabs>
          <w:tab w:val="clear" w:pos="374"/>
          <w:tab w:val="left" w:pos="0"/>
        </w:tabs>
        <w:spacing w:before="120" w:after="120" w:line="300" w:lineRule="auto"/>
        <w:ind w:firstLine="0"/>
        <w:rPr>
          <w:szCs w:val="28"/>
        </w:rPr>
      </w:pPr>
      <w:r>
        <w:rPr>
          <w:szCs w:val="28"/>
        </w:rPr>
        <w:tab/>
      </w:r>
      <w:r w:rsidR="00C941E5">
        <w:rPr>
          <w:szCs w:val="28"/>
        </w:rPr>
        <w:t>Yếu tố thứ hai là v</w:t>
      </w:r>
      <w:r w:rsidR="00995EA4" w:rsidRPr="008B353A">
        <w:rPr>
          <w:szCs w:val="28"/>
        </w:rPr>
        <w:t>ăn hóa học tập (LEARNING CULTURE)</w:t>
      </w:r>
      <w:r w:rsidR="00C941E5">
        <w:rPr>
          <w:szCs w:val="28"/>
        </w:rPr>
        <w:t xml:space="preserve">. </w:t>
      </w:r>
      <w:r w:rsidR="00995EA4" w:rsidRPr="008B353A">
        <w:rPr>
          <w:szCs w:val="28"/>
        </w:rPr>
        <w:t>Trong mô hình học tập truyền thống mà giáo viên là trung tâm, là người cung cấp nguồn thông tin chính. Trong mô hình học tập đảo ngược chuyển sang một cách tiếp cận ngược lại là lấy người học làm trung tâm, thời gian học tập trên lớp không còn là việc giảng giải thuần túy mà là nơi để khám phá sâu hơn về chủ đề học. Qua đó, người học sẽ tích cực tham gia xây dựng kiến thức và đánh giá việc học của mình một cách ý nghĩa.</w:t>
      </w:r>
    </w:p>
    <w:p w14:paraId="61DCE405" w14:textId="5825E48E" w:rsidR="00995EA4" w:rsidRPr="008B353A" w:rsidRDefault="00DC3DDF" w:rsidP="008F3914">
      <w:pPr>
        <w:tabs>
          <w:tab w:val="clear" w:pos="374"/>
          <w:tab w:val="left" w:pos="0"/>
        </w:tabs>
        <w:spacing w:before="120" w:after="120" w:line="300" w:lineRule="auto"/>
        <w:ind w:firstLine="0"/>
        <w:rPr>
          <w:szCs w:val="28"/>
        </w:rPr>
      </w:pPr>
      <w:r>
        <w:rPr>
          <w:szCs w:val="28"/>
        </w:rPr>
        <w:tab/>
      </w:r>
      <w:r w:rsidR="00C941E5">
        <w:rPr>
          <w:szCs w:val="28"/>
        </w:rPr>
        <w:t>Yếu tố thứ ba là n</w:t>
      </w:r>
      <w:r w:rsidR="00995EA4" w:rsidRPr="008B353A">
        <w:rPr>
          <w:szCs w:val="28"/>
        </w:rPr>
        <w:t xml:space="preserve">ội dung </w:t>
      </w:r>
      <w:r w:rsidR="00C941E5">
        <w:rPr>
          <w:szCs w:val="28"/>
        </w:rPr>
        <w:t xml:space="preserve">có chủ ý </w:t>
      </w:r>
      <w:r w:rsidR="00995EA4" w:rsidRPr="008B353A">
        <w:rPr>
          <w:szCs w:val="28"/>
        </w:rPr>
        <w:t>(INTENTIONAL CONTENT )</w:t>
      </w:r>
      <w:r w:rsidR="00C941E5">
        <w:rPr>
          <w:szCs w:val="28"/>
        </w:rPr>
        <w:t xml:space="preserve">. </w:t>
      </w:r>
      <w:r w:rsidR="00995EA4" w:rsidRPr="008B353A">
        <w:rPr>
          <w:szCs w:val="28"/>
        </w:rPr>
        <w:t>Người dạy thường xác định những gì họ cần để đưa sinh viên tiếp cận bài học, để giúp sinh viên tự mình khám phá. Việc thiết kế nội dung bài học theo hướng cá nhân hóa hoặc một nhóm sẽ giúp việc học của sinh viên được tốt hơn. </w:t>
      </w:r>
    </w:p>
    <w:p w14:paraId="74EBC427" w14:textId="28A3D6BC" w:rsidR="00995EA4" w:rsidRPr="008B353A" w:rsidRDefault="00DC3DDF" w:rsidP="008F3914">
      <w:pPr>
        <w:tabs>
          <w:tab w:val="clear" w:pos="374"/>
          <w:tab w:val="left" w:pos="0"/>
        </w:tabs>
        <w:spacing w:before="120" w:after="120" w:line="300" w:lineRule="auto"/>
        <w:ind w:firstLine="0"/>
        <w:rPr>
          <w:szCs w:val="28"/>
        </w:rPr>
      </w:pPr>
      <w:r>
        <w:rPr>
          <w:szCs w:val="28"/>
        </w:rPr>
        <w:tab/>
      </w:r>
      <w:r w:rsidR="00C941E5">
        <w:rPr>
          <w:szCs w:val="28"/>
        </w:rPr>
        <w:t>Yếu tố thứ tư là c</w:t>
      </w:r>
      <w:r w:rsidR="00995EA4" w:rsidRPr="008B353A">
        <w:rPr>
          <w:szCs w:val="28"/>
        </w:rPr>
        <w:t>huyên gia giáo dục (PROFESSIONAL EDUCATOR)</w:t>
      </w:r>
      <w:r w:rsidR="00C941E5">
        <w:rPr>
          <w:szCs w:val="28"/>
        </w:rPr>
        <w:t xml:space="preserve">. </w:t>
      </w:r>
      <w:r w:rsidR="00995EA4" w:rsidRPr="008B353A">
        <w:rPr>
          <w:szCs w:val="28"/>
        </w:rPr>
        <w:t>Trong mô hình học tập đảo ngược, người thầy không phải là người truyền thụ kiến thức, mà đòi hỏi người thầy là những chuyên gia về tri thức và tâm lý học. Trong thời gian trên lớp, họ liên tục quan sát sinh viên của mình, cung cấp cho họ thông tin phải hồi có liên quan và đánh giá người học.</w:t>
      </w:r>
    </w:p>
    <w:p w14:paraId="62A16C93" w14:textId="77AD934E" w:rsidR="00995EA4" w:rsidRPr="008B353A" w:rsidRDefault="00DC3DDF" w:rsidP="008F3914">
      <w:pPr>
        <w:tabs>
          <w:tab w:val="clear" w:pos="374"/>
          <w:tab w:val="left" w:pos="0"/>
        </w:tabs>
        <w:spacing w:before="120" w:after="120" w:line="300" w:lineRule="auto"/>
        <w:ind w:firstLine="0"/>
        <w:rPr>
          <w:szCs w:val="28"/>
        </w:rPr>
      </w:pPr>
      <w:bookmarkStart w:id="61" w:name="_Toc463868218"/>
      <w:bookmarkStart w:id="62" w:name="_Toc465158571"/>
      <w:bookmarkStart w:id="63" w:name="_Toc465340766"/>
      <w:bookmarkStart w:id="64" w:name="_Toc465341042"/>
      <w:bookmarkStart w:id="65" w:name="_Toc467569447"/>
      <w:bookmarkStart w:id="66" w:name="_Toc468175770"/>
      <w:r>
        <w:rPr>
          <w:szCs w:val="28"/>
        </w:rPr>
        <w:lastRenderedPageBreak/>
        <w:tab/>
      </w:r>
      <w:r w:rsidR="00995EA4" w:rsidRPr="008B353A">
        <w:rPr>
          <w:szCs w:val="28"/>
        </w:rPr>
        <w:t>Theo cách hiểu đơn giản về lớp học đảo ngược là</w:t>
      </w:r>
      <w:r w:rsidR="001377E0">
        <w:rPr>
          <w:szCs w:val="28"/>
        </w:rPr>
        <w:t xml:space="preserve"> đảo ngược quá trình học truyền thống, tức là </w:t>
      </w:r>
      <w:r w:rsidR="00995EA4" w:rsidRPr="008B353A">
        <w:rPr>
          <w:szCs w:val="28"/>
        </w:rPr>
        <w:t>những gì trước làm ở lớ</w:t>
      </w:r>
      <w:r w:rsidR="001377E0">
        <w:rPr>
          <w:szCs w:val="28"/>
        </w:rPr>
        <w:t xml:space="preserve">p, </w:t>
      </w:r>
      <w:r w:rsidR="00995EA4" w:rsidRPr="008B353A">
        <w:rPr>
          <w:szCs w:val="28"/>
        </w:rPr>
        <w:t>giờ làm ở nhà và ngược lại [</w:t>
      </w:r>
      <w:r w:rsidR="003A0701">
        <w:rPr>
          <w:szCs w:val="28"/>
        </w:rPr>
        <w:t>2</w:t>
      </w:r>
      <w:r w:rsidR="00995EA4" w:rsidRPr="008B353A">
        <w:rPr>
          <w:szCs w:val="28"/>
        </w:rPr>
        <w:t xml:space="preserve">]. Ngoài ra người thực thi cần tuân theo nhiều việc như chuẩn bị toàn bộ kế hoạch làm việc của khóa học, xem và đọc trước các tài liệu cần thiết trước khi đến lớp, động viên kịp thời khi người học gặp khó khăn, ghi lại lộ trình học tập v.v.. để đưa tới sự thành công của phương pháp này. </w:t>
      </w:r>
    </w:p>
    <w:p w14:paraId="65CF390A" w14:textId="34120673" w:rsidR="00995EA4" w:rsidRPr="008B353A" w:rsidRDefault="00DC3DDF" w:rsidP="008F3914">
      <w:pPr>
        <w:tabs>
          <w:tab w:val="clear" w:pos="374"/>
          <w:tab w:val="left" w:pos="0"/>
        </w:tabs>
        <w:spacing w:before="120" w:after="120" w:line="300" w:lineRule="auto"/>
        <w:ind w:firstLine="0"/>
        <w:rPr>
          <w:szCs w:val="28"/>
        </w:rPr>
      </w:pPr>
      <w:r>
        <w:rPr>
          <w:szCs w:val="28"/>
        </w:rPr>
        <w:tab/>
      </w:r>
      <w:r w:rsidR="00995EA4" w:rsidRPr="008B353A">
        <w:rPr>
          <w:szCs w:val="28"/>
        </w:rPr>
        <w:t>Đối với người học khi học tập ở</w:t>
      </w:r>
      <w:r w:rsidR="002E410D">
        <w:rPr>
          <w:szCs w:val="28"/>
        </w:rPr>
        <w:t xml:space="preserve"> nhà, người học </w:t>
      </w:r>
      <w:r w:rsidR="00995EA4" w:rsidRPr="008B353A">
        <w:rPr>
          <w:szCs w:val="28"/>
        </w:rPr>
        <w:t>tìm kiếm các nguồn tài nguyên theo kế hoạch học tập từng phần, xem video, tài nguyên hướng dẫn được cung cấp. Kh</w:t>
      </w:r>
      <w:r w:rsidR="002E410D">
        <w:rPr>
          <w:szCs w:val="28"/>
        </w:rPr>
        <w:t xml:space="preserve">i xem video, </w:t>
      </w:r>
      <w:r w:rsidR="00995EA4" w:rsidRPr="008B353A">
        <w:rPr>
          <w:szCs w:val="28"/>
        </w:rPr>
        <w:t>sinh viên có thể dừng hoặc xem lại. Khi dừ</w:t>
      </w:r>
      <w:r w:rsidR="002E410D">
        <w:rPr>
          <w:szCs w:val="28"/>
        </w:rPr>
        <w:t xml:space="preserve">ng, </w:t>
      </w:r>
      <w:r w:rsidR="00995EA4" w:rsidRPr="008B353A">
        <w:rPr>
          <w:szCs w:val="28"/>
        </w:rPr>
        <w:t>sinh viên nên nhớ ghi lại những điểm chính của bài. Trong khi xem có câu hỏi nảy ra trong đầ</w:t>
      </w:r>
      <w:r w:rsidR="001377E0">
        <w:rPr>
          <w:szCs w:val="28"/>
        </w:rPr>
        <w:t xml:space="preserve">u sẽ </w:t>
      </w:r>
      <w:r w:rsidR="00995EA4" w:rsidRPr="008B353A">
        <w:rPr>
          <w:szCs w:val="28"/>
        </w:rPr>
        <w:t>ghi lại và tóm tắt những gì đã học được</w:t>
      </w:r>
      <w:r w:rsidR="001377E0">
        <w:rPr>
          <w:szCs w:val="28"/>
        </w:rPr>
        <w:t xml:space="preserve"> vào tập ghi chép hoặc trên blog</w:t>
      </w:r>
      <w:r w:rsidR="00995EA4" w:rsidRPr="008B353A">
        <w:rPr>
          <w:szCs w:val="28"/>
        </w:rPr>
        <w:t xml:space="preserve">. </w:t>
      </w:r>
      <w:r w:rsidR="00A67D6B">
        <w:rPr>
          <w:szCs w:val="28"/>
        </w:rPr>
        <w:t>K</w:t>
      </w:r>
      <w:r w:rsidR="00995EA4" w:rsidRPr="008B353A">
        <w:rPr>
          <w:szCs w:val="28"/>
        </w:rPr>
        <w:t>hi tới lớp sẽ mang theo những câu hỏi và điều đó sẽ giúp họ định vị lại những quan niệm sai lầm. Nếu nhiều người học có chung một câu hỏ</w:t>
      </w:r>
      <w:r w:rsidR="00A67D6B">
        <w:rPr>
          <w:szCs w:val="28"/>
        </w:rPr>
        <w:t xml:space="preserve">i, </w:t>
      </w:r>
      <w:r w:rsidR="00995EA4" w:rsidRPr="008B353A">
        <w:rPr>
          <w:szCs w:val="28"/>
        </w:rPr>
        <w:t>người thầy cần phải xem xét lại video, có</w:t>
      </w:r>
      <w:r w:rsidR="00A67D6B">
        <w:rPr>
          <w:szCs w:val="28"/>
        </w:rPr>
        <w:t xml:space="preserve"> thể video</w:t>
      </w:r>
      <w:r w:rsidR="00995EA4" w:rsidRPr="008B353A">
        <w:rPr>
          <w:szCs w:val="28"/>
        </w:rPr>
        <w:t xml:space="preserve"> chưa trình bày vấn đề một cách rõ ràng và chính xác. Người thầy nên ghi chú lại điều này để cải tiến video.</w:t>
      </w:r>
      <w:bookmarkStart w:id="67" w:name="_l6qg8uuy3e3v" w:colFirst="0" w:colLast="0"/>
      <w:bookmarkEnd w:id="67"/>
      <w:r w:rsidR="00995EA4" w:rsidRPr="008B353A">
        <w:rPr>
          <w:szCs w:val="28"/>
        </w:rPr>
        <w:t xml:space="preserve"> </w:t>
      </w:r>
    </w:p>
    <w:p w14:paraId="311FC89A" w14:textId="0952D830" w:rsidR="00995EA4" w:rsidRPr="008B353A" w:rsidRDefault="00DC3DDF" w:rsidP="008F3914">
      <w:pPr>
        <w:tabs>
          <w:tab w:val="clear" w:pos="374"/>
          <w:tab w:val="left" w:pos="0"/>
        </w:tabs>
        <w:spacing w:before="120" w:after="120" w:line="300" w:lineRule="auto"/>
        <w:ind w:firstLine="0"/>
        <w:rPr>
          <w:szCs w:val="28"/>
        </w:rPr>
      </w:pPr>
      <w:r>
        <w:rPr>
          <w:szCs w:val="28"/>
        </w:rPr>
        <w:tab/>
      </w:r>
      <w:r w:rsidR="00A67D6B">
        <w:rPr>
          <w:szCs w:val="28"/>
        </w:rPr>
        <w:t xml:space="preserve">Giờ làm việc trên lớp được bắt đầu, </w:t>
      </w:r>
      <w:r w:rsidR="00995EA4" w:rsidRPr="008B353A">
        <w:rPr>
          <w:szCs w:val="28"/>
        </w:rPr>
        <w:t xml:space="preserve">sau khi những câu hỏi ban đầu đã được trả lời, người học sẽ được phân công các nhiệm vụ trên lớp. Đó có thể là làm bài thực hành, hoạt động điều tra khảo sát, hoặc là theo hướng giải quyết bài toán. </w:t>
      </w:r>
    </w:p>
    <w:p w14:paraId="45073E36" w14:textId="4609E874" w:rsidR="00995EA4" w:rsidRPr="008B353A" w:rsidRDefault="00DC3DDF" w:rsidP="008F3914">
      <w:pPr>
        <w:tabs>
          <w:tab w:val="clear" w:pos="374"/>
          <w:tab w:val="left" w:pos="0"/>
        </w:tabs>
        <w:spacing w:before="120" w:after="120" w:line="300" w:lineRule="auto"/>
        <w:ind w:firstLine="0"/>
        <w:rPr>
          <w:szCs w:val="28"/>
        </w:rPr>
      </w:pPr>
      <w:r>
        <w:rPr>
          <w:szCs w:val="28"/>
        </w:rPr>
        <w:tab/>
      </w:r>
      <w:r w:rsidR="00995EA4" w:rsidRPr="008B353A">
        <w:rPr>
          <w:szCs w:val="28"/>
        </w:rPr>
        <w:t>Để kiểm tra toàn bộ quá trình học của người học, người thầy vẫn sử dụng việc đánh giá bài tập lớn. Tuy nhiên vai trò của giáo viên trong lớp đã thay đổi một cách đáng kể. Giáo viên không còn dành nhiều thời gian vào việc trình bày thông tin nữa, mà thay vào đó giáo viên đóng vai trò là người hướng dẫn. Giáo viên sẽ dành phần lớn thời gian của mình vào việc tương tác và giúp đỡ sinh viên giải quyết các khó khăn. Một trong những ưu điểm của học tập đảo ngược đó là người học sẽ nhận được nhiều sự giúp đỡ hơn. Giáo viên dành thời gian của mình để đi dạo xung quanh phòng học để giúp đỡ người học cùng với những khái niệm mà người học còn chưa rõ.</w:t>
      </w:r>
    </w:p>
    <w:p w14:paraId="41EA85D8" w14:textId="0117FCF1" w:rsidR="00995EA4" w:rsidRPr="008B353A" w:rsidRDefault="00DC3DDF" w:rsidP="008F3914">
      <w:pPr>
        <w:tabs>
          <w:tab w:val="clear" w:pos="374"/>
          <w:tab w:val="left" w:pos="0"/>
        </w:tabs>
        <w:spacing w:before="120" w:after="120" w:line="300" w:lineRule="auto"/>
        <w:ind w:firstLine="0"/>
        <w:rPr>
          <w:szCs w:val="28"/>
        </w:rPr>
      </w:pPr>
      <w:r>
        <w:rPr>
          <w:szCs w:val="28"/>
        </w:rPr>
        <w:tab/>
      </w:r>
      <w:r w:rsidR="00995EA4" w:rsidRPr="008B353A">
        <w:rPr>
          <w:szCs w:val="28"/>
        </w:rPr>
        <w:t xml:space="preserve">Vậy học tập đảo ngược </w:t>
      </w:r>
      <w:r w:rsidR="00442736">
        <w:rPr>
          <w:szCs w:val="28"/>
        </w:rPr>
        <w:t>là tăng thời gian cho việc đào sâu suy nghĩ và giảm thời gian tiếp thu thụ động của sinh viên.</w:t>
      </w:r>
      <w:r w:rsidR="007C4453">
        <w:rPr>
          <w:szCs w:val="28"/>
        </w:rPr>
        <w:t xml:space="preserve"> Để từ đó khuyến khích sự làm việc nhiều hơn của sinh viên trên lớp, giáo viên có nhiều thời gian trợ giúp học sinh, giúp học sinh yếu kém cần hiểu bài hoặc học sinh có tư duy tốt mở rộng kiến thức. </w:t>
      </w:r>
    </w:p>
    <w:p w14:paraId="42B130A3" w14:textId="1C24D314" w:rsidR="00995EA4" w:rsidRPr="00170496" w:rsidRDefault="002512A7" w:rsidP="009A3483">
      <w:pPr>
        <w:tabs>
          <w:tab w:val="clear" w:pos="374"/>
          <w:tab w:val="left" w:pos="0"/>
        </w:tabs>
        <w:spacing w:after="240" w:line="300" w:lineRule="auto"/>
        <w:ind w:firstLine="0"/>
        <w:outlineLvl w:val="0"/>
        <w:rPr>
          <w:b/>
          <w:szCs w:val="28"/>
        </w:rPr>
      </w:pPr>
      <w:bookmarkStart w:id="68" w:name="_Toc463868226"/>
      <w:bookmarkStart w:id="69" w:name="_Toc465158579"/>
      <w:bookmarkStart w:id="70" w:name="_Toc465340774"/>
      <w:bookmarkStart w:id="71" w:name="_Toc465341057"/>
      <w:bookmarkStart w:id="72" w:name="_Toc467569468"/>
      <w:bookmarkStart w:id="73" w:name="_Toc468175791"/>
      <w:bookmarkStart w:id="74" w:name="_Toc468281675"/>
      <w:bookmarkStart w:id="75" w:name="_Toc468451145"/>
      <w:bookmarkStart w:id="76" w:name="_Toc469296490"/>
      <w:bookmarkStart w:id="77" w:name="_Toc470341958"/>
      <w:bookmarkStart w:id="78" w:name="_Toc470343288"/>
      <w:bookmarkStart w:id="79" w:name="_Toc470343849"/>
      <w:r>
        <w:rPr>
          <w:b/>
          <w:szCs w:val="28"/>
        </w:rPr>
        <w:t>3.</w:t>
      </w:r>
      <w:r w:rsidR="00995EA4" w:rsidRPr="00170496">
        <w:rPr>
          <w:b/>
          <w:szCs w:val="28"/>
        </w:rPr>
        <w:t xml:space="preserve"> Kết luận</w:t>
      </w:r>
      <w:bookmarkEnd w:id="68"/>
      <w:bookmarkEnd w:id="69"/>
      <w:bookmarkEnd w:id="70"/>
      <w:bookmarkEnd w:id="71"/>
      <w:bookmarkEnd w:id="72"/>
      <w:bookmarkEnd w:id="73"/>
      <w:bookmarkEnd w:id="74"/>
      <w:bookmarkEnd w:id="75"/>
      <w:bookmarkEnd w:id="76"/>
      <w:bookmarkEnd w:id="77"/>
      <w:bookmarkEnd w:id="78"/>
      <w:bookmarkEnd w:id="79"/>
    </w:p>
    <w:p w14:paraId="51E2B9F2" w14:textId="0D6C45D5" w:rsidR="004B220B" w:rsidRPr="004B220B" w:rsidRDefault="007940E9" w:rsidP="008F3914">
      <w:pPr>
        <w:tabs>
          <w:tab w:val="clear" w:pos="374"/>
          <w:tab w:val="left" w:pos="0"/>
        </w:tabs>
        <w:spacing w:before="120" w:after="120" w:line="300" w:lineRule="auto"/>
        <w:ind w:firstLine="0"/>
        <w:rPr>
          <w:szCs w:val="28"/>
        </w:rPr>
      </w:pPr>
      <w:r>
        <w:rPr>
          <w:szCs w:val="28"/>
        </w:rPr>
        <w:lastRenderedPageBreak/>
        <w:tab/>
      </w:r>
      <w:r w:rsidR="004B220B">
        <w:rPr>
          <w:szCs w:val="28"/>
        </w:rPr>
        <w:t>Học tập đảo ngược đã mở ra cơ hội thật sự cho việc học của mọi đối tượng sinh viên, đặc biệt là sinh viên có học lực kém hơn bằng việc cá nhân hóa. Việc sinh viên tự học nhiều hơn giúp tăng tính tự chủ và kỹ năng học tập tốt hơn, đó là những kỹ năng quan trọng trong thế kỷ 21 đầy biến động.</w:t>
      </w:r>
    </w:p>
    <w:p w14:paraId="11010AA1" w14:textId="0E8FD2FA" w:rsidR="00995EA4" w:rsidRPr="00311930" w:rsidRDefault="002C7DE8" w:rsidP="00311930">
      <w:pPr>
        <w:tabs>
          <w:tab w:val="clear" w:pos="374"/>
          <w:tab w:val="left" w:pos="0"/>
        </w:tabs>
        <w:spacing w:before="120" w:after="120" w:line="300" w:lineRule="auto"/>
        <w:ind w:firstLine="0"/>
        <w:rPr>
          <w:szCs w:val="28"/>
        </w:rPr>
      </w:pPr>
      <w:r>
        <w:rPr>
          <w:szCs w:val="28"/>
        </w:rPr>
        <w:tab/>
      </w:r>
      <w:r w:rsidR="00311930">
        <w:rPr>
          <w:szCs w:val="28"/>
        </w:rPr>
        <w:t>Việc thiết kế và theo dõi lớp học căn bản cần một giáo viên kinh nghiệm, làm việc chủ động, nghĩa là vừa thiết kế, quan sát và đưa ra những hỗ trợ kịp thời. Bên cạnh giáo viên, một sinh viên năm cuối cũng có thể làm tốt việc giảng dạy bị động, tức là khi người học hỏi thì họ trả lời và thậm chí làm tốt hơn cả giáo viên vì họ gần sinh viên hơn. Điều này giúp nhà trường có thể cung cấp chất lượng tốt với ít nguồn lực hơn và phát triển nguồn nhân lực khi những người ít kinh nghiệm được làm việc với người nhiều kinh nghiệm.</w:t>
      </w:r>
      <w:r w:rsidR="00311930" w:rsidRPr="00311930">
        <w:rPr>
          <w:szCs w:val="28"/>
        </w:rPr>
        <w:t xml:space="preserve"> </w:t>
      </w:r>
      <w:r w:rsidR="00995EA4" w:rsidRPr="00311930">
        <w:rPr>
          <w:szCs w:val="28"/>
        </w:rPr>
        <w:br w:type="page"/>
      </w:r>
    </w:p>
    <w:p w14:paraId="0F03032F" w14:textId="41E9543A" w:rsidR="006727B7" w:rsidRPr="00170496" w:rsidRDefault="00D6759B" w:rsidP="009A3483">
      <w:pPr>
        <w:tabs>
          <w:tab w:val="clear" w:pos="374"/>
          <w:tab w:val="left" w:pos="0"/>
        </w:tabs>
        <w:spacing w:after="240" w:line="300" w:lineRule="auto"/>
        <w:ind w:firstLine="0"/>
        <w:jc w:val="center"/>
        <w:outlineLvl w:val="0"/>
        <w:rPr>
          <w:b/>
          <w:szCs w:val="28"/>
        </w:rPr>
      </w:pPr>
      <w:bookmarkStart w:id="80" w:name="_Toc468281676"/>
      <w:bookmarkStart w:id="81" w:name="_Toc468451146"/>
      <w:bookmarkStart w:id="82" w:name="_Toc469296491"/>
      <w:bookmarkStart w:id="83" w:name="_Toc470341959"/>
      <w:bookmarkStart w:id="84" w:name="_Toc470343289"/>
      <w:bookmarkStart w:id="85" w:name="_Toc470343850"/>
      <w:r w:rsidRPr="00170496">
        <w:rPr>
          <w:b/>
          <w:szCs w:val="28"/>
        </w:rPr>
        <w:lastRenderedPageBreak/>
        <w:t xml:space="preserve">CHƯƠNG II: </w:t>
      </w:r>
      <w:bookmarkEnd w:id="61"/>
      <w:bookmarkEnd w:id="62"/>
      <w:bookmarkEnd w:id="63"/>
      <w:bookmarkEnd w:id="64"/>
      <w:bookmarkEnd w:id="65"/>
      <w:bookmarkEnd w:id="66"/>
      <w:r w:rsidR="00A72B52" w:rsidRPr="00170496">
        <w:rPr>
          <w:b/>
          <w:szCs w:val="28"/>
        </w:rPr>
        <w:t>PHÂN TÍCH VÀ THIẾT KẾ HỆ THỐNG</w:t>
      </w:r>
      <w:bookmarkEnd w:id="80"/>
      <w:bookmarkEnd w:id="81"/>
      <w:bookmarkEnd w:id="82"/>
      <w:bookmarkEnd w:id="83"/>
      <w:bookmarkEnd w:id="84"/>
      <w:bookmarkEnd w:id="85"/>
    </w:p>
    <w:p w14:paraId="019DE584" w14:textId="77777777" w:rsidR="006727B7" w:rsidRPr="00170496" w:rsidRDefault="00F80244" w:rsidP="009A3483">
      <w:pPr>
        <w:tabs>
          <w:tab w:val="clear" w:pos="374"/>
          <w:tab w:val="left" w:pos="0"/>
        </w:tabs>
        <w:spacing w:after="240" w:line="300" w:lineRule="auto"/>
        <w:ind w:firstLine="0"/>
        <w:outlineLvl w:val="0"/>
        <w:rPr>
          <w:b/>
          <w:szCs w:val="28"/>
        </w:rPr>
      </w:pPr>
      <w:bookmarkStart w:id="86" w:name="_Toc463868219"/>
      <w:bookmarkStart w:id="87" w:name="_Toc465158572"/>
      <w:bookmarkStart w:id="88" w:name="_Toc465340767"/>
      <w:bookmarkStart w:id="89" w:name="_Toc465341043"/>
      <w:bookmarkStart w:id="90" w:name="_Toc467569448"/>
      <w:bookmarkStart w:id="91" w:name="_Toc468175771"/>
      <w:bookmarkStart w:id="92" w:name="_Toc468281677"/>
      <w:bookmarkStart w:id="93" w:name="_Toc468451147"/>
      <w:bookmarkStart w:id="94" w:name="_Toc469296492"/>
      <w:bookmarkStart w:id="95" w:name="_Toc470341960"/>
      <w:bookmarkStart w:id="96" w:name="_Toc470343290"/>
      <w:bookmarkStart w:id="97" w:name="_Toc470343851"/>
      <w:r w:rsidRPr="00170496">
        <w:rPr>
          <w:b/>
          <w:szCs w:val="28"/>
        </w:rPr>
        <w:t xml:space="preserve">2.1 </w:t>
      </w:r>
      <w:r w:rsidR="006727B7" w:rsidRPr="00170496">
        <w:rPr>
          <w:b/>
          <w:szCs w:val="28"/>
        </w:rPr>
        <w:t>Bài toán</w:t>
      </w:r>
      <w:bookmarkEnd w:id="86"/>
      <w:bookmarkEnd w:id="87"/>
      <w:bookmarkEnd w:id="88"/>
      <w:bookmarkEnd w:id="89"/>
      <w:bookmarkEnd w:id="90"/>
      <w:bookmarkEnd w:id="91"/>
      <w:bookmarkEnd w:id="92"/>
      <w:bookmarkEnd w:id="93"/>
      <w:bookmarkEnd w:id="94"/>
      <w:bookmarkEnd w:id="95"/>
      <w:bookmarkEnd w:id="96"/>
      <w:bookmarkEnd w:id="97"/>
    </w:p>
    <w:p w14:paraId="528B6CC0" w14:textId="77777777" w:rsidR="008562D4" w:rsidRPr="003B5E55" w:rsidRDefault="008C2088" w:rsidP="008562D4">
      <w:pPr>
        <w:tabs>
          <w:tab w:val="clear" w:pos="374"/>
          <w:tab w:val="left" w:pos="0"/>
        </w:tabs>
        <w:spacing w:before="120" w:after="120" w:line="300" w:lineRule="auto"/>
        <w:ind w:firstLine="0"/>
        <w:rPr>
          <w:szCs w:val="28"/>
        </w:rPr>
      </w:pPr>
      <w:r>
        <w:rPr>
          <w:szCs w:val="28"/>
        </w:rPr>
        <w:tab/>
      </w:r>
      <w:bookmarkStart w:id="98" w:name="_Toc463868234"/>
      <w:bookmarkStart w:id="99" w:name="_Toc465158587"/>
      <w:bookmarkStart w:id="100" w:name="_Toc465340782"/>
      <w:bookmarkStart w:id="101" w:name="_Toc465341065"/>
      <w:bookmarkStart w:id="102" w:name="_Toc467569497"/>
      <w:bookmarkStart w:id="103" w:name="_Toc468175793"/>
      <w:r w:rsidR="008562D4" w:rsidRPr="003B5E55">
        <w:rPr>
          <w:szCs w:val="28"/>
        </w:rPr>
        <w:t>Hệ thống phần mềm hiện tại tại trường cao đẳng fpt đáp ứng được việc chia sẻ tài liệu từ giáo viên tới sinh viên. Việc tương tác để hỗ trợ cho việc học của một lớp học sử dụng các hệ thống bên ngoài như mạng xã hội facebo</w:t>
      </w:r>
      <w:r w:rsidR="008562D4">
        <w:rPr>
          <w:szCs w:val="28"/>
        </w:rPr>
        <w:t xml:space="preserve">ok, skype. </w:t>
      </w:r>
      <w:r w:rsidR="008562D4" w:rsidRPr="003B5E55">
        <w:rPr>
          <w:szCs w:val="28"/>
        </w:rPr>
        <w:t>Để áp dụng thành công mô hình học tập đảo ngược, ngoài sự hỗ trợ hệ thống phần mềm hiện có, cần có hệ thống phần mềm hỗ trợ đáp ứ</w:t>
      </w:r>
      <w:r w:rsidR="008562D4">
        <w:rPr>
          <w:szCs w:val="28"/>
        </w:rPr>
        <w:t xml:space="preserve">ng các tiêu chí sau: </w:t>
      </w:r>
      <w:r w:rsidR="008562D4" w:rsidRPr="003B5E55">
        <w:rPr>
          <w:szCs w:val="28"/>
        </w:rPr>
        <w:t>Chia sẻ tài nguyên học dưới nhiều dạng khác nhau để hỗ trợ cho sinh viên xem, đọc, làm việc trực tiếp trên hệ thống, điều này giúp sinh viên theo dõi được các tài liệu ở bất kỳ đâu dưới sự hỗ trợ của Internet. Tiêu chí này phù hợp một phần trong mô hình học tập đảo ngược về việc hỗ trợ cho người học tài liệu học tập, tuy nhiên còn hạn chế ở mặt phụ thuộc nhiều vào thiết kế nội dung tài liệ</w:t>
      </w:r>
      <w:r w:rsidR="008562D4">
        <w:rPr>
          <w:szCs w:val="28"/>
        </w:rPr>
        <w:t>u hoàn toàn là do giáo viên. Việc đ</w:t>
      </w:r>
      <w:r w:rsidR="008562D4" w:rsidRPr="003B5E55">
        <w:rPr>
          <w:szCs w:val="28"/>
        </w:rPr>
        <w:t>ánh giá từng bài học của sinh viên, phản hồi kịp thời về bài học của sinh viên. Theo dõi tiến độ học tập của sinh viên theo từng bài học. Mỗi bài học của sinh viên sẽ nhận được đánh giá của giáo viên sau khi hoàn thành phần bài tập và các hạng mục sau khi kết thúc bài học. Việc đánh giá này nhằm tác động trực tiếp tới người học về mặt tâm lý qua điểm số đánh giá, điểm khen thưởng đối với từng bài họ</w:t>
      </w:r>
      <w:r w:rsidR="008562D4">
        <w:rPr>
          <w:szCs w:val="28"/>
        </w:rPr>
        <w:t xml:space="preserve">c. </w:t>
      </w:r>
      <w:r w:rsidR="008562D4" w:rsidRPr="003B5E55">
        <w:rPr>
          <w:szCs w:val="28"/>
        </w:rPr>
        <w:t>Diễn đàn để trao đổi chia sẻ tài nguyên học tập của sinh viên theo từng lớp học. Sự hạn chế của diễn đàn này là trong một lớp học, chứ không phải toàn thể người học trong hệ thống, giúp hạn chế những vấn đề ngoài bài học của người học khi tham gia diễn đàn, tạo môi trường tương tác thực tế, gần gũi.</w:t>
      </w:r>
    </w:p>
    <w:p w14:paraId="58D9D491" w14:textId="49D7F06B" w:rsidR="00A14ACE" w:rsidRPr="008B353A" w:rsidRDefault="008562D4" w:rsidP="008562D4">
      <w:pPr>
        <w:tabs>
          <w:tab w:val="clear" w:pos="374"/>
          <w:tab w:val="left" w:pos="0"/>
        </w:tabs>
        <w:spacing w:before="120" w:after="120" w:line="300" w:lineRule="auto"/>
        <w:ind w:firstLine="0"/>
        <w:rPr>
          <w:szCs w:val="28"/>
        </w:rPr>
      </w:pPr>
      <w:r>
        <w:rPr>
          <w:szCs w:val="28"/>
        </w:rPr>
        <w:tab/>
      </w:r>
      <w:r w:rsidRPr="003B5E55">
        <w:rPr>
          <w:szCs w:val="28"/>
        </w:rPr>
        <w:t>Xuất phát từ những yêu cầu thực tế trên, phầm mềm hỗ trợ học tập được xây dự</w:t>
      </w:r>
      <w:r>
        <w:rPr>
          <w:szCs w:val="28"/>
        </w:rPr>
        <w:t>ng đáp ứng các yêu cầu hỗ trợ cho người học và người dạy</w:t>
      </w:r>
    </w:p>
    <w:p w14:paraId="3270EE3C" w14:textId="0E884FB7" w:rsidR="00694FA6" w:rsidRPr="00694FA6" w:rsidRDefault="008C298A" w:rsidP="00694FA6">
      <w:pPr>
        <w:tabs>
          <w:tab w:val="clear" w:pos="374"/>
          <w:tab w:val="left" w:pos="0"/>
        </w:tabs>
        <w:spacing w:after="240" w:line="300" w:lineRule="auto"/>
        <w:ind w:firstLine="0"/>
        <w:outlineLvl w:val="0"/>
        <w:rPr>
          <w:b/>
          <w:szCs w:val="28"/>
        </w:rPr>
      </w:pPr>
      <w:bookmarkStart w:id="104" w:name="_Toc469296493"/>
      <w:bookmarkStart w:id="105" w:name="_Toc470341961"/>
      <w:bookmarkStart w:id="106" w:name="_Toc470343291"/>
      <w:bookmarkStart w:id="107" w:name="_Toc470343852"/>
      <w:bookmarkStart w:id="108" w:name="_Toc468281678"/>
      <w:bookmarkStart w:id="109" w:name="_Toc468451148"/>
      <w:r>
        <w:rPr>
          <w:b/>
          <w:szCs w:val="28"/>
        </w:rPr>
        <w:t>2.</w:t>
      </w:r>
      <w:r w:rsidR="007C7098">
        <w:rPr>
          <w:b/>
          <w:szCs w:val="28"/>
        </w:rPr>
        <w:t>2</w:t>
      </w:r>
      <w:r>
        <w:rPr>
          <w:b/>
          <w:szCs w:val="28"/>
        </w:rPr>
        <w:t xml:space="preserve"> Khảo sát một số hệ thống học tập</w:t>
      </w:r>
      <w:bookmarkEnd w:id="104"/>
      <w:bookmarkEnd w:id="105"/>
      <w:bookmarkEnd w:id="106"/>
      <w:bookmarkEnd w:id="107"/>
    </w:p>
    <w:p w14:paraId="7D6BF8A0" w14:textId="3831E7FF" w:rsidR="00694FA6" w:rsidRPr="00694FA6" w:rsidRDefault="00694FA6" w:rsidP="00694FA6">
      <w:pPr>
        <w:tabs>
          <w:tab w:val="clear" w:pos="374"/>
          <w:tab w:val="left" w:pos="0"/>
        </w:tabs>
        <w:spacing w:before="120" w:after="120" w:line="300" w:lineRule="auto"/>
        <w:ind w:firstLine="0"/>
        <w:rPr>
          <w:szCs w:val="28"/>
        </w:rPr>
      </w:pPr>
      <w:r>
        <w:rPr>
          <w:szCs w:val="28"/>
        </w:rPr>
        <w:tab/>
      </w:r>
      <w:r w:rsidRPr="00694FA6">
        <w:rPr>
          <w:szCs w:val="28"/>
        </w:rPr>
        <w:t>Hiện nay trên thế giới, có nhiều các tổ chức giáo dục và các giáo sư danh tiếng ở các trường đại học lớn đã cung cấp rất nhiều các khóa học online để hỗ trợ cho người học. Các khóa học này được đưa vào một trong số hệ thống này như google classroom, khancademy, coursera, codeorg đã đem lại sự cải thiện rất lớn trong lĩnh vực giáo dục chung trên toàn thế giới.</w:t>
      </w:r>
    </w:p>
    <w:p w14:paraId="10B74488" w14:textId="2BB12C12" w:rsidR="00694FA6" w:rsidRPr="00694FA6" w:rsidRDefault="00694FA6" w:rsidP="00694FA6">
      <w:pPr>
        <w:tabs>
          <w:tab w:val="clear" w:pos="374"/>
          <w:tab w:val="left" w:pos="0"/>
        </w:tabs>
        <w:spacing w:before="120" w:after="120" w:line="300" w:lineRule="auto"/>
        <w:ind w:firstLine="0"/>
        <w:rPr>
          <w:szCs w:val="28"/>
        </w:rPr>
      </w:pPr>
      <w:r>
        <w:rPr>
          <w:szCs w:val="28"/>
        </w:rPr>
        <w:tab/>
      </w:r>
      <w:r w:rsidRPr="00694FA6">
        <w:rPr>
          <w:szCs w:val="28"/>
        </w:rPr>
        <w:t xml:space="preserve">Coursera là một trang tổng hợp khóa học miễn phí của các giáo sư đến từ nhiều trường đại học danh tiếng trên thế giới. Hệ thống này cho phép người học </w:t>
      </w:r>
      <w:r w:rsidRPr="00694FA6">
        <w:rPr>
          <w:szCs w:val="28"/>
        </w:rPr>
        <w:lastRenderedPageBreak/>
        <w:t>đăng ký môn muốn học, cung cấp các tài liệu dưới nhiều dạng thức như video, pdf, audio. Ngoài ra hệ thống hỗ trợ forum riêng cho từng lớp học, để người học thảo luận, trao đổi. Việc đánh giá người học thông qua bài trắc nghiệm và bài tập lớp, tuy nhiên việc chấm bài là do thành viên trong lớp đánh giá.</w:t>
      </w:r>
    </w:p>
    <w:p w14:paraId="61CCC2A9" w14:textId="2AD03B35" w:rsidR="00694FA6" w:rsidRPr="00694FA6" w:rsidRDefault="00694FA6" w:rsidP="00694FA6">
      <w:pPr>
        <w:tabs>
          <w:tab w:val="clear" w:pos="374"/>
          <w:tab w:val="left" w:pos="0"/>
        </w:tabs>
        <w:spacing w:before="120" w:after="120" w:line="300" w:lineRule="auto"/>
        <w:ind w:firstLine="0"/>
        <w:rPr>
          <w:szCs w:val="28"/>
        </w:rPr>
      </w:pPr>
      <w:r>
        <w:rPr>
          <w:szCs w:val="28"/>
        </w:rPr>
        <w:tab/>
      </w:r>
      <w:r w:rsidRPr="00694FA6">
        <w:rPr>
          <w:szCs w:val="28"/>
        </w:rPr>
        <w:t>Khan Academy là một website cung cấp miễn phí các khóa học về toán, tin, khoa họ</w:t>
      </w:r>
      <w:r w:rsidR="002B7D3E">
        <w:rPr>
          <w:szCs w:val="28"/>
        </w:rPr>
        <w:t>c, v.v..</w:t>
      </w:r>
      <w:r w:rsidRPr="00694FA6">
        <w:rPr>
          <w:szCs w:val="28"/>
        </w:rPr>
        <w:t xml:space="preserve"> tuy nhiên việc đánh giá chỉ dừng lại ở việ</w:t>
      </w:r>
      <w:r w:rsidR="004C3DDE">
        <w:rPr>
          <w:szCs w:val="28"/>
        </w:rPr>
        <w:t>c làm bài tr</w:t>
      </w:r>
      <w:r w:rsidRPr="00694FA6">
        <w:rPr>
          <w:szCs w:val="28"/>
        </w:rPr>
        <w:t>ắc nghiệm, và bài tập ngắn. Quá trình học tập của người học có thể hoàn thành hoặc không, việc nhắc nhở hay xem tiến độ học tập hay thảo luận về bài học còn bị hạn chế.</w:t>
      </w:r>
    </w:p>
    <w:p w14:paraId="0754C283" w14:textId="05EC2E78" w:rsidR="00694FA6" w:rsidRPr="00694FA6" w:rsidRDefault="00694FA6" w:rsidP="00694FA6">
      <w:pPr>
        <w:tabs>
          <w:tab w:val="clear" w:pos="374"/>
          <w:tab w:val="left" w:pos="0"/>
        </w:tabs>
        <w:spacing w:before="120" w:after="120" w:line="300" w:lineRule="auto"/>
        <w:ind w:firstLine="0"/>
        <w:rPr>
          <w:szCs w:val="28"/>
        </w:rPr>
      </w:pPr>
      <w:r>
        <w:rPr>
          <w:szCs w:val="28"/>
        </w:rPr>
        <w:tab/>
      </w:r>
      <w:r w:rsidRPr="00694FA6">
        <w:rPr>
          <w:szCs w:val="28"/>
        </w:rPr>
        <w:t>Google Classroom là công cụ giúp giáo viên tổ chức lớp học theo cách riêng. Giáo viên có thể thêm trực tiếp sinh viên hoặc chia sẻ mã lớp học để họ tham gia. Ngoài ra việc chia sẻ nguồn lại nguyên cho bài học, từ đó sinh viên có thể xem tất cả bài tập của mình trên trang bài tập và tất cả tài liệu của lớp học được tự động đưa vào google driver. Sinh viên có thể theo dõi những bài tập và giáo viên có thể thấy sinh viên nào đã hoặc chưa hoàn thành bài tập, từ đó cung cấp phản hồi trực tiếp</w:t>
      </w:r>
      <w:r w:rsidR="00F778D6">
        <w:rPr>
          <w:szCs w:val="28"/>
        </w:rPr>
        <w:t xml:space="preserve"> [5]</w:t>
      </w:r>
      <w:r w:rsidRPr="00694FA6">
        <w:rPr>
          <w:szCs w:val="28"/>
        </w:rPr>
        <w:t>. Tuy nhiên việc đánh giá bài học của sinh viên như làm trắc nghiệm, điểm là do giáo viên tự cập nhật vào form thiết kế.</w:t>
      </w:r>
    </w:p>
    <w:p w14:paraId="59B6CB65" w14:textId="3546466D" w:rsidR="00694FA6" w:rsidRPr="00694FA6" w:rsidRDefault="00694FA6" w:rsidP="00694FA6">
      <w:pPr>
        <w:tabs>
          <w:tab w:val="clear" w:pos="374"/>
          <w:tab w:val="left" w:pos="0"/>
        </w:tabs>
        <w:spacing w:before="120" w:after="120" w:line="300" w:lineRule="auto"/>
        <w:ind w:firstLine="0"/>
        <w:rPr>
          <w:szCs w:val="28"/>
        </w:rPr>
      </w:pPr>
      <w:r>
        <w:rPr>
          <w:szCs w:val="28"/>
        </w:rPr>
        <w:tab/>
      </w:r>
      <w:r w:rsidRPr="00694FA6">
        <w:rPr>
          <w:szCs w:val="28"/>
        </w:rPr>
        <w:t>Các hệ thống trên</w:t>
      </w:r>
      <w:r w:rsidR="00BB6A11">
        <w:rPr>
          <w:szCs w:val="28"/>
        </w:rPr>
        <w:t xml:space="preserve"> phần lớn</w:t>
      </w:r>
      <w:r w:rsidRPr="00694FA6">
        <w:rPr>
          <w:szCs w:val="28"/>
        </w:rPr>
        <w:t xml:space="preserve"> sử dụng đến mô hình của phương pháp dạy học trực tuyến. Ở phương pháp này, cả người học và người dạy đều không gặp nhau trực tiếp ở lớp học. Ngược lại, sự tương tác sẽ được diễn ra nhờ các công cụ của máy tính và Internet. Phương pháp này có nhiều ưu điểm nổi bật, nó cho phép người học chủ động về giờ giấc học tập. Người học có thể tự do lựa chọn nội dung học, thời gian học phù hợp với điều kiện của mình. Thời gian học tập không bị gói gọi trong một giới hạn nhất định. Nhờ đó, tính linh hoạt và tính cá nhân hóa của quá trình học được nâng cao. Tuy vậy, phương pháp này cũng gặp phải một số trở ngại, chẳng hạn, việc thiếu đi sự tương tác trực tiếp đã làm giảm tính hiệu quả của quá trình học. Vì sự tương tác diễn ra theo hình thức bất đồng bộ, do đó các phản hồi nhận được thường là chậm hơn so với khi tương tác trực tiếp. Song song với đó, việc theo dõi tiến độ học tập của học viên, việc kiểm tra đánh giá cũng đặt ra những vấn đề cần phải giải quyết.</w:t>
      </w:r>
    </w:p>
    <w:p w14:paraId="74716993" w14:textId="1E66D3B5" w:rsidR="00694FA6" w:rsidRPr="00694FA6" w:rsidRDefault="00694FA6" w:rsidP="00694FA6">
      <w:pPr>
        <w:tabs>
          <w:tab w:val="clear" w:pos="374"/>
          <w:tab w:val="left" w:pos="0"/>
        </w:tabs>
        <w:spacing w:before="120" w:after="120" w:line="300" w:lineRule="auto"/>
        <w:ind w:firstLine="0"/>
        <w:rPr>
          <w:szCs w:val="28"/>
        </w:rPr>
      </w:pPr>
      <w:r>
        <w:rPr>
          <w:szCs w:val="28"/>
        </w:rPr>
        <w:tab/>
      </w:r>
      <w:r w:rsidRPr="00694FA6">
        <w:rPr>
          <w:szCs w:val="28"/>
        </w:rPr>
        <w:t xml:space="preserve">Bên cạnh đó việc dạy học với phương pháp trực tiếp, tức là phương pháp truyền thống, hiện nay vẫn là phương pháp phổ biến nhất. Phương pháp này có những ưu điểm không thể thay thế được. Việc trao đổi trong lớp học diễn ra một cách trực tiếp giữa giáo viên và học viên, giữa các học viên với nhau. Sự tương </w:t>
      </w:r>
      <w:r w:rsidRPr="00694FA6">
        <w:rPr>
          <w:szCs w:val="28"/>
        </w:rPr>
        <w:lastRenderedPageBreak/>
        <w:t>tác là đồng bộ, các phản hồi diễn ra một cách nhanh chóng. Hiệu quả của quá trình tương tác cũng rất cao, vì giáo viên và học viên có thể sử dụng rất nhiều công cụ trong việc tương tác. Nhưng phương pháp này cũng bộc lộ nhiều yếu điểm. Thứ nhất, phương pháp này chỉ được giới hạn trong một khoảng thời gian nhất định, do vậy quá trình học chỉ diễn ra trong khoảng thời gian đó. Thứ hai, tất cả các học viên đều phải hoạt động theo một nhịp nhất định, không có tính cá nhân hóa. Trong khi đó, mỗi cá nhân đều có những nền tảng riêng, những đặc điểm riêng, thói quen riêng. Khó có thể bắt buộc tất cả mọi người đều thực hiện theo cùng một nhịp. Ngoài ra, có những trường hợp mà học viên không thể tham gia vào lớp học được, do những điều kiện khách quan, như vậy thì học viên sẽ bị mất ngay nội dung của buổi học hôm đ</w:t>
      </w:r>
      <w:r>
        <w:rPr>
          <w:szCs w:val="28"/>
        </w:rPr>
        <w:t>ó.</w:t>
      </w:r>
    </w:p>
    <w:p w14:paraId="599156DA" w14:textId="2C69EC61" w:rsidR="007C7098" w:rsidRDefault="00282CCD" w:rsidP="00694FA6">
      <w:pPr>
        <w:tabs>
          <w:tab w:val="clear" w:pos="374"/>
          <w:tab w:val="left" w:pos="0"/>
        </w:tabs>
        <w:spacing w:before="120" w:after="120" w:line="300" w:lineRule="auto"/>
        <w:ind w:firstLine="0"/>
        <w:rPr>
          <w:b/>
          <w:szCs w:val="28"/>
        </w:rPr>
      </w:pPr>
      <w:r>
        <w:rPr>
          <w:szCs w:val="28"/>
        </w:rPr>
        <w:tab/>
      </w:r>
      <w:r w:rsidR="00694FA6" w:rsidRPr="00694FA6">
        <w:rPr>
          <w:szCs w:val="28"/>
        </w:rPr>
        <w:t xml:space="preserve">Đào tạo theo phương pháp học tập đảo ngược đó chính là sự kết hợp giữa các ưu điểm của phương pháp dạy học trực tiếp và dạy học trực tuyến. Với ý tưởng chủ chốt là tăng thời gian cho việc đào sâu suy nghĩ, giảm thời gian tiếp thu thụ động của người học. Mục tiêu chính của mô hình dạy học này để khuyến khích sự làm việc nhiều hơn của sinh viên trên lớp. Hướng vào dạy học cá thể từ đó giáo viên có nhiều thời gian trên lớp hơn để tiếp cận sinh viên yếu kém. Ngoài ra học sinh </w:t>
      </w:r>
      <w:r w:rsidR="001851C3">
        <w:rPr>
          <w:szCs w:val="28"/>
        </w:rPr>
        <w:t>c</w:t>
      </w:r>
      <w:r w:rsidR="00694FA6" w:rsidRPr="00694FA6">
        <w:rPr>
          <w:szCs w:val="28"/>
        </w:rPr>
        <w:t>ó thể xem lại bài giảng khi chưa hiểu ở trên lớp, học sinh vắng mặt không bị bỏ lỡ bài giảng, từ đó học sinh có nhiều thời gian cho các hoạt động trên lớp hơn. </w:t>
      </w:r>
    </w:p>
    <w:p w14:paraId="12E7A820" w14:textId="64C44B80" w:rsidR="006727B7" w:rsidRPr="00170496" w:rsidRDefault="000236F8" w:rsidP="009A3483">
      <w:pPr>
        <w:tabs>
          <w:tab w:val="clear" w:pos="374"/>
          <w:tab w:val="left" w:pos="0"/>
        </w:tabs>
        <w:spacing w:after="240" w:line="300" w:lineRule="auto"/>
        <w:ind w:firstLine="0"/>
        <w:outlineLvl w:val="0"/>
        <w:rPr>
          <w:b/>
          <w:szCs w:val="28"/>
        </w:rPr>
      </w:pPr>
      <w:bookmarkStart w:id="110" w:name="_Toc469296494"/>
      <w:bookmarkStart w:id="111" w:name="_Toc470341962"/>
      <w:bookmarkStart w:id="112" w:name="_Toc470343292"/>
      <w:bookmarkStart w:id="113" w:name="_Toc470343853"/>
      <w:r w:rsidRPr="00170496">
        <w:rPr>
          <w:b/>
          <w:szCs w:val="28"/>
        </w:rPr>
        <w:t>2.</w:t>
      </w:r>
      <w:r w:rsidR="008C298A">
        <w:rPr>
          <w:b/>
          <w:szCs w:val="28"/>
        </w:rPr>
        <w:t>3</w:t>
      </w:r>
      <w:r w:rsidR="004D7FB7" w:rsidRPr="00170496">
        <w:rPr>
          <w:b/>
          <w:szCs w:val="28"/>
        </w:rPr>
        <w:t xml:space="preserve"> </w:t>
      </w:r>
      <w:r w:rsidRPr="00170496">
        <w:rPr>
          <w:b/>
          <w:szCs w:val="28"/>
        </w:rPr>
        <w:t>Phân tích y</w:t>
      </w:r>
      <w:r w:rsidR="008A45C9" w:rsidRPr="00170496">
        <w:rPr>
          <w:b/>
          <w:szCs w:val="28"/>
        </w:rPr>
        <w:t xml:space="preserve">êu cầu </w:t>
      </w:r>
      <w:r w:rsidR="006727B7" w:rsidRPr="00170496">
        <w:rPr>
          <w:b/>
          <w:szCs w:val="28"/>
        </w:rPr>
        <w:t>hệ thống</w:t>
      </w:r>
      <w:bookmarkEnd w:id="98"/>
      <w:bookmarkEnd w:id="99"/>
      <w:bookmarkEnd w:id="100"/>
      <w:bookmarkEnd w:id="101"/>
      <w:bookmarkEnd w:id="102"/>
      <w:bookmarkEnd w:id="103"/>
      <w:bookmarkEnd w:id="108"/>
      <w:bookmarkEnd w:id="109"/>
      <w:bookmarkEnd w:id="110"/>
      <w:bookmarkEnd w:id="111"/>
      <w:bookmarkEnd w:id="112"/>
      <w:bookmarkEnd w:id="113"/>
    </w:p>
    <w:p w14:paraId="2504BCD1" w14:textId="34D0C3E6" w:rsidR="003B5E55" w:rsidRPr="008B353A" w:rsidRDefault="008C2088" w:rsidP="003B5E55">
      <w:pPr>
        <w:tabs>
          <w:tab w:val="clear" w:pos="374"/>
          <w:tab w:val="left" w:pos="0"/>
        </w:tabs>
        <w:spacing w:before="120" w:after="120" w:line="300" w:lineRule="auto"/>
        <w:ind w:firstLine="0"/>
        <w:rPr>
          <w:szCs w:val="28"/>
        </w:rPr>
      </w:pPr>
      <w:r>
        <w:rPr>
          <w:szCs w:val="28"/>
        </w:rPr>
        <w:tab/>
      </w:r>
      <w:r w:rsidR="003061A0">
        <w:rPr>
          <w:szCs w:val="28"/>
        </w:rPr>
        <w:t>Qua khảo sát một số hệ thống học tập và các yếu tố cần thiết để áp dụng thành công mô hình học tập đảo ngược, hệ thống cần có các yêu cầu cụ thể đối với người học và người dạy như sau.</w:t>
      </w:r>
    </w:p>
    <w:p w14:paraId="57E602D9" w14:textId="77777777" w:rsidR="00930BBA" w:rsidRPr="00170496" w:rsidRDefault="00930BBA" w:rsidP="00930BBA">
      <w:pPr>
        <w:tabs>
          <w:tab w:val="clear" w:pos="374"/>
          <w:tab w:val="left" w:pos="0"/>
        </w:tabs>
        <w:spacing w:after="240" w:line="300" w:lineRule="auto"/>
        <w:ind w:firstLine="0"/>
        <w:outlineLvl w:val="0"/>
        <w:rPr>
          <w:b/>
          <w:szCs w:val="28"/>
        </w:rPr>
      </w:pPr>
      <w:bookmarkStart w:id="114" w:name="_Toc468281679"/>
      <w:bookmarkStart w:id="115" w:name="_Toc468451149"/>
      <w:bookmarkStart w:id="116" w:name="_Toc469296495"/>
      <w:bookmarkStart w:id="117" w:name="_Toc470341963"/>
      <w:bookmarkStart w:id="118" w:name="_Toc470343293"/>
      <w:bookmarkStart w:id="119" w:name="_Toc470343854"/>
      <w:r w:rsidRPr="00170496">
        <w:rPr>
          <w:b/>
          <w:szCs w:val="28"/>
        </w:rPr>
        <w:t>2.</w:t>
      </w:r>
      <w:r>
        <w:rPr>
          <w:b/>
          <w:szCs w:val="28"/>
        </w:rPr>
        <w:t>3</w:t>
      </w:r>
      <w:r w:rsidRPr="00170496">
        <w:rPr>
          <w:b/>
          <w:szCs w:val="28"/>
        </w:rPr>
        <w:t>.1 Đối với người học</w:t>
      </w:r>
      <w:bookmarkEnd w:id="114"/>
      <w:bookmarkEnd w:id="115"/>
      <w:bookmarkEnd w:id="116"/>
      <w:bookmarkEnd w:id="117"/>
      <w:bookmarkEnd w:id="118"/>
      <w:bookmarkEnd w:id="119"/>
    </w:p>
    <w:p w14:paraId="2E0834D8" w14:textId="77777777" w:rsidR="00930BBA" w:rsidRPr="00C94BD2" w:rsidRDefault="00930BBA" w:rsidP="00930BBA">
      <w:pPr>
        <w:pStyle w:val="ListParagraph"/>
        <w:numPr>
          <w:ilvl w:val="0"/>
          <w:numId w:val="34"/>
        </w:numPr>
        <w:tabs>
          <w:tab w:val="clear" w:pos="374"/>
          <w:tab w:val="left" w:pos="0"/>
        </w:tabs>
        <w:spacing w:before="120" w:after="120" w:line="300" w:lineRule="auto"/>
        <w:rPr>
          <w:szCs w:val="28"/>
        </w:rPr>
      </w:pPr>
      <w:r w:rsidRPr="00C94BD2">
        <w:rPr>
          <w:szCs w:val="28"/>
        </w:rPr>
        <w:t>Đăng ký môn học</w:t>
      </w:r>
      <w:r>
        <w:rPr>
          <w:szCs w:val="28"/>
        </w:rPr>
        <w:t>.</w:t>
      </w:r>
      <w:r w:rsidRPr="00C94BD2">
        <w:rPr>
          <w:szCs w:val="28"/>
        </w:rPr>
        <w:tab/>
      </w:r>
      <w:r w:rsidRPr="00C94BD2">
        <w:rPr>
          <w:szCs w:val="28"/>
        </w:rPr>
        <w:tab/>
      </w:r>
    </w:p>
    <w:p w14:paraId="0BE01F88" w14:textId="77777777" w:rsidR="00930BBA" w:rsidRPr="00C94BD2" w:rsidRDefault="00930BBA" w:rsidP="00930BBA">
      <w:pPr>
        <w:pStyle w:val="ListParagraph"/>
        <w:numPr>
          <w:ilvl w:val="0"/>
          <w:numId w:val="34"/>
        </w:numPr>
        <w:tabs>
          <w:tab w:val="clear" w:pos="374"/>
          <w:tab w:val="left" w:pos="0"/>
        </w:tabs>
        <w:spacing w:before="120" w:after="120" w:line="300" w:lineRule="auto"/>
        <w:rPr>
          <w:szCs w:val="28"/>
        </w:rPr>
      </w:pPr>
      <w:r w:rsidRPr="00C94BD2">
        <w:rPr>
          <w:szCs w:val="28"/>
        </w:rPr>
        <w:t xml:space="preserve">Xem được tất cả các chủ đề trong một một học và các tài liệu học kèm theo, tài liệu học bao gồm như: video như là bài giảng hay demo, mã nguồn, bài trắc nghiệm nhỏ ứng với phần video được cung cấp; tài liệu đọc thêm để hiểu rõ vấn đề trong bài giảng hơn; bài tập mở rộng từ các phần đã học là bằng chứng để chứng tỏ người học đã đạt được mục tiêu cho chủ đề đã học. </w:t>
      </w:r>
    </w:p>
    <w:p w14:paraId="30266ED0" w14:textId="77777777" w:rsidR="00930BBA" w:rsidRPr="00C94BD2" w:rsidRDefault="00930BBA" w:rsidP="00930BBA">
      <w:pPr>
        <w:pStyle w:val="ListParagraph"/>
        <w:numPr>
          <w:ilvl w:val="0"/>
          <w:numId w:val="34"/>
        </w:numPr>
        <w:tabs>
          <w:tab w:val="clear" w:pos="374"/>
          <w:tab w:val="left" w:pos="0"/>
        </w:tabs>
        <w:spacing w:before="120" w:after="120" w:line="300" w:lineRule="auto"/>
        <w:rPr>
          <w:szCs w:val="28"/>
        </w:rPr>
      </w:pPr>
      <w:r w:rsidRPr="00C94BD2">
        <w:rPr>
          <w:szCs w:val="28"/>
        </w:rPr>
        <w:lastRenderedPageBreak/>
        <w:t xml:space="preserve">Để khẳng định sự hiểu biết của mình về chủ đề học, </w:t>
      </w:r>
      <w:r>
        <w:rPr>
          <w:szCs w:val="28"/>
        </w:rPr>
        <w:t>n</w:t>
      </w:r>
      <w:r w:rsidRPr="00C94BD2">
        <w:rPr>
          <w:szCs w:val="28"/>
        </w:rPr>
        <w:t xml:space="preserve">gười học ghi lại các vấn đề đã học được của mình trong một blog và đưa liên kết vào trong mục theo dõi tiến độ của mình. </w:t>
      </w:r>
    </w:p>
    <w:p w14:paraId="4D75E333" w14:textId="77777777" w:rsidR="00930BBA" w:rsidRPr="00C94BD2" w:rsidRDefault="00930BBA" w:rsidP="00930BBA">
      <w:pPr>
        <w:pStyle w:val="ListParagraph"/>
        <w:numPr>
          <w:ilvl w:val="0"/>
          <w:numId w:val="34"/>
        </w:numPr>
        <w:tabs>
          <w:tab w:val="clear" w:pos="374"/>
          <w:tab w:val="left" w:pos="0"/>
        </w:tabs>
        <w:spacing w:before="120" w:after="120" w:line="300" w:lineRule="auto"/>
        <w:rPr>
          <w:szCs w:val="28"/>
        </w:rPr>
      </w:pPr>
      <w:r w:rsidRPr="00C94BD2">
        <w:rPr>
          <w:szCs w:val="28"/>
        </w:rPr>
        <w:t xml:space="preserve">Bảng theo dõi tiến độ giúp </w:t>
      </w:r>
      <w:r>
        <w:rPr>
          <w:szCs w:val="28"/>
        </w:rPr>
        <w:t>n</w:t>
      </w:r>
      <w:r w:rsidRPr="00C94BD2">
        <w:rPr>
          <w:szCs w:val="28"/>
        </w:rPr>
        <w:t xml:space="preserve">gười học nhìn thấy được toàn bộ tiến trình trong khóa học của mình. </w:t>
      </w:r>
    </w:p>
    <w:p w14:paraId="3E99F9DD" w14:textId="77777777" w:rsidR="00930BBA" w:rsidRPr="00C94BD2" w:rsidRDefault="00930BBA" w:rsidP="00930BBA">
      <w:pPr>
        <w:pStyle w:val="ListParagraph"/>
        <w:numPr>
          <w:ilvl w:val="0"/>
          <w:numId w:val="34"/>
        </w:numPr>
        <w:tabs>
          <w:tab w:val="clear" w:pos="374"/>
          <w:tab w:val="left" w:pos="0"/>
        </w:tabs>
        <w:spacing w:before="120" w:after="120" w:line="300" w:lineRule="auto"/>
        <w:rPr>
          <w:szCs w:val="28"/>
        </w:rPr>
      </w:pPr>
      <w:r w:rsidRPr="00C94BD2">
        <w:rPr>
          <w:szCs w:val="28"/>
        </w:rPr>
        <w:t xml:space="preserve">Người học có thể nhận được thông báo ghi giáo viên đánh giá điểm hay phản hồi về bài học của mình và </w:t>
      </w:r>
      <w:r>
        <w:rPr>
          <w:szCs w:val="28"/>
        </w:rPr>
        <w:t>n</w:t>
      </w:r>
      <w:r w:rsidRPr="00C94BD2">
        <w:rPr>
          <w:szCs w:val="28"/>
        </w:rPr>
        <w:t xml:space="preserve">gười học có thể phản hồi lại cho giáo viên. </w:t>
      </w:r>
    </w:p>
    <w:p w14:paraId="34136110" w14:textId="77777777" w:rsidR="00930BBA" w:rsidRPr="0039583F" w:rsidRDefault="00930BBA" w:rsidP="00930BBA">
      <w:pPr>
        <w:pStyle w:val="ListParagraph"/>
        <w:numPr>
          <w:ilvl w:val="0"/>
          <w:numId w:val="34"/>
        </w:numPr>
        <w:tabs>
          <w:tab w:val="clear" w:pos="374"/>
          <w:tab w:val="left" w:pos="0"/>
        </w:tabs>
        <w:spacing w:before="120" w:after="120" w:line="300" w:lineRule="auto"/>
        <w:rPr>
          <w:szCs w:val="28"/>
        </w:rPr>
      </w:pPr>
      <w:r w:rsidRPr="00C94BD2">
        <w:rPr>
          <w:szCs w:val="28"/>
        </w:rPr>
        <w:t>Ng</w:t>
      </w:r>
      <w:r w:rsidRPr="00945D15">
        <w:rPr>
          <w:szCs w:val="28"/>
        </w:rPr>
        <w:t>ườ</w:t>
      </w:r>
      <w:r w:rsidRPr="00C94BD2">
        <w:rPr>
          <w:szCs w:val="28"/>
        </w:rPr>
        <w:t>i h</w:t>
      </w:r>
      <w:r w:rsidRPr="00945D15">
        <w:rPr>
          <w:szCs w:val="28"/>
        </w:rPr>
        <w:t>ọ</w:t>
      </w:r>
      <w:r w:rsidRPr="00C94BD2">
        <w:rPr>
          <w:szCs w:val="28"/>
        </w:rPr>
        <w:t>c có th</w:t>
      </w:r>
      <w:r w:rsidRPr="00945D15">
        <w:rPr>
          <w:szCs w:val="28"/>
        </w:rPr>
        <w:t>ể</w:t>
      </w:r>
      <w:r w:rsidRPr="00C94BD2">
        <w:rPr>
          <w:szCs w:val="28"/>
        </w:rPr>
        <w:t xml:space="preserve"> tham gia vào di</w:t>
      </w:r>
      <w:r w:rsidRPr="00945D15">
        <w:rPr>
          <w:szCs w:val="28"/>
        </w:rPr>
        <w:t>ễ</w:t>
      </w:r>
      <w:r w:rsidRPr="00C94BD2">
        <w:rPr>
          <w:szCs w:val="28"/>
        </w:rPr>
        <w:t xml:space="preserve">n </w:t>
      </w:r>
      <w:r>
        <w:rPr>
          <w:szCs w:val="28"/>
        </w:rPr>
        <w:t>đ</w:t>
      </w:r>
      <w:r w:rsidRPr="00C94BD2">
        <w:rPr>
          <w:szCs w:val="28"/>
        </w:rPr>
        <w:t>àn chung cho l</w:t>
      </w:r>
      <w:r w:rsidRPr="00945D15">
        <w:rPr>
          <w:szCs w:val="28"/>
        </w:rPr>
        <w:t>ớ</w:t>
      </w:r>
      <w:r w:rsidRPr="00C94BD2">
        <w:rPr>
          <w:szCs w:val="28"/>
        </w:rPr>
        <w:t>p h</w:t>
      </w:r>
      <w:r w:rsidRPr="00945D15">
        <w:rPr>
          <w:szCs w:val="28"/>
        </w:rPr>
        <w:t>ọ</w:t>
      </w:r>
      <w:r w:rsidRPr="00C94BD2">
        <w:rPr>
          <w:szCs w:val="28"/>
        </w:rPr>
        <w:t>c đ</w:t>
      </w:r>
      <w:r w:rsidRPr="00945D15">
        <w:rPr>
          <w:szCs w:val="28"/>
        </w:rPr>
        <w:t>ể</w:t>
      </w:r>
      <w:r w:rsidRPr="00C94BD2">
        <w:rPr>
          <w:szCs w:val="28"/>
        </w:rPr>
        <w:t xml:space="preserve"> đ</w:t>
      </w:r>
      <w:r w:rsidRPr="00945D15">
        <w:rPr>
          <w:szCs w:val="28"/>
        </w:rPr>
        <w:t>ặ</w:t>
      </w:r>
      <w:r w:rsidRPr="00C94BD2">
        <w:rPr>
          <w:szCs w:val="28"/>
        </w:rPr>
        <w:t>t câu h</w:t>
      </w:r>
      <w:r w:rsidRPr="00945D15">
        <w:rPr>
          <w:szCs w:val="28"/>
        </w:rPr>
        <w:t>ỏ</w:t>
      </w:r>
      <w:r w:rsidRPr="00C94BD2">
        <w:rPr>
          <w:szCs w:val="28"/>
        </w:rPr>
        <w:t>i và trao đ</w:t>
      </w:r>
      <w:r w:rsidRPr="00945D15">
        <w:rPr>
          <w:szCs w:val="28"/>
        </w:rPr>
        <w:t>ổ</w:t>
      </w:r>
      <w:r w:rsidRPr="00C94BD2">
        <w:rPr>
          <w:szCs w:val="28"/>
        </w:rPr>
        <w:t>i v</w:t>
      </w:r>
      <w:r w:rsidRPr="00945D15">
        <w:rPr>
          <w:szCs w:val="28"/>
        </w:rPr>
        <w:t>ớ</w:t>
      </w:r>
      <w:r w:rsidRPr="00C94BD2">
        <w:rPr>
          <w:szCs w:val="28"/>
        </w:rPr>
        <w:t xml:space="preserve">i </w:t>
      </w:r>
      <w:r>
        <w:rPr>
          <w:szCs w:val="28"/>
        </w:rPr>
        <w:t>g</w:t>
      </w:r>
      <w:r w:rsidRPr="00C94BD2">
        <w:rPr>
          <w:szCs w:val="28"/>
        </w:rPr>
        <w:t>iáo viên và các b</w:t>
      </w:r>
      <w:r w:rsidRPr="00945D15">
        <w:rPr>
          <w:szCs w:val="28"/>
        </w:rPr>
        <w:t>ạ</w:t>
      </w:r>
      <w:r w:rsidRPr="00C94BD2">
        <w:rPr>
          <w:szCs w:val="28"/>
        </w:rPr>
        <w:t>n khác trong l</w:t>
      </w:r>
      <w:r w:rsidRPr="00945D15">
        <w:rPr>
          <w:szCs w:val="28"/>
        </w:rPr>
        <w:t>ớ</w:t>
      </w:r>
      <w:r w:rsidRPr="00C94BD2">
        <w:rPr>
          <w:szCs w:val="28"/>
        </w:rPr>
        <w:t>p.</w:t>
      </w:r>
      <w:bookmarkStart w:id="120" w:name="_Toc468175794"/>
    </w:p>
    <w:p w14:paraId="667F6B1E" w14:textId="77777777" w:rsidR="00930BBA" w:rsidRPr="00170496" w:rsidRDefault="00930BBA" w:rsidP="00930BBA">
      <w:pPr>
        <w:tabs>
          <w:tab w:val="clear" w:pos="374"/>
          <w:tab w:val="left" w:pos="0"/>
        </w:tabs>
        <w:spacing w:after="240" w:line="300" w:lineRule="auto"/>
        <w:ind w:firstLine="0"/>
        <w:outlineLvl w:val="0"/>
        <w:rPr>
          <w:b/>
          <w:szCs w:val="28"/>
        </w:rPr>
      </w:pPr>
      <w:bookmarkStart w:id="121" w:name="_Toc468281680"/>
      <w:bookmarkStart w:id="122" w:name="_Toc468451150"/>
      <w:bookmarkStart w:id="123" w:name="_Toc469296496"/>
      <w:bookmarkStart w:id="124" w:name="_Toc470341964"/>
      <w:bookmarkStart w:id="125" w:name="_Toc470343294"/>
      <w:bookmarkStart w:id="126" w:name="_Toc470343855"/>
      <w:r w:rsidRPr="00170496">
        <w:rPr>
          <w:b/>
          <w:szCs w:val="28"/>
        </w:rPr>
        <w:t>2.</w:t>
      </w:r>
      <w:r>
        <w:rPr>
          <w:b/>
          <w:szCs w:val="28"/>
        </w:rPr>
        <w:t>3</w:t>
      </w:r>
      <w:r w:rsidRPr="00170496">
        <w:rPr>
          <w:b/>
          <w:szCs w:val="28"/>
        </w:rPr>
        <w:t>.2 Đối với giáo viên</w:t>
      </w:r>
      <w:bookmarkEnd w:id="120"/>
      <w:bookmarkEnd w:id="121"/>
      <w:bookmarkEnd w:id="122"/>
      <w:bookmarkEnd w:id="123"/>
      <w:bookmarkEnd w:id="124"/>
      <w:bookmarkEnd w:id="125"/>
      <w:bookmarkEnd w:id="126"/>
      <w:r w:rsidRPr="00170496">
        <w:rPr>
          <w:b/>
          <w:szCs w:val="28"/>
        </w:rPr>
        <w:t xml:space="preserve"> </w:t>
      </w:r>
    </w:p>
    <w:p w14:paraId="413D429A" w14:textId="77777777" w:rsidR="00930BBA" w:rsidRPr="00210D36" w:rsidRDefault="00930BBA" w:rsidP="00930BBA">
      <w:pPr>
        <w:pStyle w:val="ListParagraph"/>
        <w:numPr>
          <w:ilvl w:val="0"/>
          <w:numId w:val="35"/>
        </w:numPr>
        <w:tabs>
          <w:tab w:val="clear" w:pos="374"/>
          <w:tab w:val="left" w:pos="0"/>
        </w:tabs>
        <w:spacing w:before="120" w:after="120" w:line="300" w:lineRule="auto"/>
        <w:rPr>
          <w:szCs w:val="28"/>
        </w:rPr>
      </w:pPr>
      <w:r w:rsidRPr="00210D36">
        <w:rPr>
          <w:szCs w:val="28"/>
        </w:rPr>
        <w:t>Cung cấp tài liệu cho toàn bộ khóa học, bao gồm việc thêm tài liệu học, bài học, chỉnh sửa tài liệu học.</w:t>
      </w:r>
      <w:r>
        <w:rPr>
          <w:szCs w:val="28"/>
        </w:rPr>
        <w:t xml:space="preserve"> </w:t>
      </w:r>
    </w:p>
    <w:p w14:paraId="6630EC94" w14:textId="77777777" w:rsidR="00930BBA" w:rsidRPr="00210D36" w:rsidRDefault="00930BBA" w:rsidP="00930BBA">
      <w:pPr>
        <w:pStyle w:val="ListParagraph"/>
        <w:numPr>
          <w:ilvl w:val="0"/>
          <w:numId w:val="35"/>
        </w:numPr>
        <w:tabs>
          <w:tab w:val="clear" w:pos="374"/>
          <w:tab w:val="left" w:pos="0"/>
        </w:tabs>
        <w:spacing w:before="120" w:after="120" w:line="300" w:lineRule="auto"/>
        <w:rPr>
          <w:szCs w:val="28"/>
        </w:rPr>
      </w:pPr>
      <w:r w:rsidRPr="00210D36">
        <w:rPr>
          <w:szCs w:val="28"/>
        </w:rPr>
        <w:t>Theo dõi tiến trình học của người học.</w:t>
      </w:r>
    </w:p>
    <w:p w14:paraId="7DF0D369" w14:textId="77777777" w:rsidR="00930BBA" w:rsidRPr="00210D36" w:rsidRDefault="00930BBA" w:rsidP="00930BBA">
      <w:pPr>
        <w:pStyle w:val="ListParagraph"/>
        <w:numPr>
          <w:ilvl w:val="0"/>
          <w:numId w:val="35"/>
        </w:numPr>
        <w:tabs>
          <w:tab w:val="clear" w:pos="374"/>
          <w:tab w:val="left" w:pos="0"/>
        </w:tabs>
        <w:spacing w:before="120" w:after="120" w:line="300" w:lineRule="auto"/>
        <w:rPr>
          <w:szCs w:val="28"/>
        </w:rPr>
      </w:pPr>
      <w:r w:rsidRPr="00210D36">
        <w:rPr>
          <w:szCs w:val="28"/>
        </w:rPr>
        <w:t>Chấm điểm từng bài học của sinh viên</w:t>
      </w:r>
      <w:r>
        <w:rPr>
          <w:szCs w:val="28"/>
        </w:rPr>
        <w:t>.</w:t>
      </w:r>
    </w:p>
    <w:p w14:paraId="1AEB67B2" w14:textId="77777777" w:rsidR="00930BBA" w:rsidRPr="00210D36" w:rsidRDefault="00930BBA" w:rsidP="00930BBA">
      <w:pPr>
        <w:pStyle w:val="ListParagraph"/>
        <w:numPr>
          <w:ilvl w:val="0"/>
          <w:numId w:val="35"/>
        </w:numPr>
        <w:tabs>
          <w:tab w:val="clear" w:pos="374"/>
          <w:tab w:val="left" w:pos="0"/>
        </w:tabs>
        <w:spacing w:before="120" w:after="120" w:line="300" w:lineRule="auto"/>
        <w:rPr>
          <w:szCs w:val="28"/>
        </w:rPr>
      </w:pPr>
      <w:r w:rsidRPr="00210D36">
        <w:rPr>
          <w:szCs w:val="28"/>
        </w:rPr>
        <w:t>Gửi phản hồi về phần bài tập của sinh viên</w:t>
      </w:r>
      <w:r>
        <w:rPr>
          <w:szCs w:val="28"/>
        </w:rPr>
        <w:t>.</w:t>
      </w:r>
    </w:p>
    <w:p w14:paraId="53F5D794" w14:textId="77777777" w:rsidR="00930BBA" w:rsidRDefault="00930BBA" w:rsidP="00930BBA">
      <w:pPr>
        <w:pStyle w:val="ListParagraph"/>
        <w:numPr>
          <w:ilvl w:val="0"/>
          <w:numId w:val="35"/>
        </w:numPr>
        <w:tabs>
          <w:tab w:val="clear" w:pos="374"/>
          <w:tab w:val="left" w:pos="0"/>
        </w:tabs>
        <w:spacing w:before="120" w:after="120" w:line="300" w:lineRule="auto"/>
        <w:rPr>
          <w:szCs w:val="28"/>
        </w:rPr>
      </w:pPr>
      <w:r w:rsidRPr="00210D36">
        <w:rPr>
          <w:szCs w:val="28"/>
        </w:rPr>
        <w:t>Tham gia vào diễn đàn để trao đổi với người học</w:t>
      </w:r>
      <w:r>
        <w:rPr>
          <w:szCs w:val="28"/>
        </w:rPr>
        <w:t>.</w:t>
      </w:r>
    </w:p>
    <w:p w14:paraId="650C0B20" w14:textId="195C2049" w:rsidR="00DA4238" w:rsidRPr="00210D36" w:rsidRDefault="00930BBA" w:rsidP="00930BBA">
      <w:pPr>
        <w:pStyle w:val="ListParagraph"/>
        <w:numPr>
          <w:ilvl w:val="0"/>
          <w:numId w:val="35"/>
        </w:numPr>
        <w:tabs>
          <w:tab w:val="clear" w:pos="374"/>
          <w:tab w:val="left" w:pos="0"/>
        </w:tabs>
        <w:spacing w:before="120" w:after="120" w:line="300" w:lineRule="auto"/>
        <w:rPr>
          <w:szCs w:val="28"/>
        </w:rPr>
      </w:pPr>
      <w:r>
        <w:rPr>
          <w:szCs w:val="28"/>
        </w:rPr>
        <w:t>Khi có sự thay đổi về nội dung bài học hoặc điểm chấm từng bài học, chủ đề thảo luận hệ thống tự động gửi thông báo đến cho các thành viên trong lớp học.</w:t>
      </w:r>
    </w:p>
    <w:p w14:paraId="15F34722" w14:textId="50FADD16" w:rsidR="00536CB1" w:rsidRPr="00170496" w:rsidRDefault="00536CB1" w:rsidP="009A3483">
      <w:pPr>
        <w:tabs>
          <w:tab w:val="clear" w:pos="374"/>
          <w:tab w:val="left" w:pos="0"/>
        </w:tabs>
        <w:spacing w:after="240" w:line="300" w:lineRule="auto"/>
        <w:ind w:firstLine="0"/>
        <w:outlineLvl w:val="0"/>
        <w:rPr>
          <w:b/>
          <w:szCs w:val="28"/>
        </w:rPr>
      </w:pPr>
      <w:bookmarkStart w:id="127" w:name="_Toc468281681"/>
      <w:bookmarkStart w:id="128" w:name="_Toc468451151"/>
      <w:bookmarkStart w:id="129" w:name="_Toc469296497"/>
      <w:bookmarkStart w:id="130" w:name="_Toc470341965"/>
      <w:bookmarkStart w:id="131" w:name="_Toc470343295"/>
      <w:bookmarkStart w:id="132" w:name="_Toc470343856"/>
      <w:bookmarkStart w:id="133" w:name="_Toc467569498"/>
      <w:bookmarkStart w:id="134" w:name="_Toc468175795"/>
      <w:bookmarkStart w:id="135" w:name="_Toc463868235"/>
      <w:bookmarkStart w:id="136" w:name="_Toc465158588"/>
      <w:bookmarkStart w:id="137" w:name="_Toc465340783"/>
      <w:bookmarkStart w:id="138" w:name="_Toc465341066"/>
      <w:r w:rsidRPr="00170496">
        <w:rPr>
          <w:b/>
          <w:szCs w:val="28"/>
        </w:rPr>
        <w:t>2.</w:t>
      </w:r>
      <w:r w:rsidR="008C298A">
        <w:rPr>
          <w:b/>
          <w:szCs w:val="28"/>
        </w:rPr>
        <w:t>3</w:t>
      </w:r>
      <w:r w:rsidRPr="00170496">
        <w:rPr>
          <w:b/>
          <w:szCs w:val="28"/>
        </w:rPr>
        <w:t>.3 Đối với quản trị</w:t>
      </w:r>
      <w:bookmarkEnd w:id="127"/>
      <w:bookmarkEnd w:id="128"/>
      <w:bookmarkEnd w:id="129"/>
      <w:bookmarkEnd w:id="130"/>
      <w:bookmarkEnd w:id="131"/>
      <w:bookmarkEnd w:id="132"/>
    </w:p>
    <w:p w14:paraId="54306C3E" w14:textId="2B91831A" w:rsidR="000D06DC" w:rsidRPr="00117816" w:rsidRDefault="000D06DC" w:rsidP="00117816">
      <w:pPr>
        <w:pStyle w:val="ListParagraph"/>
        <w:numPr>
          <w:ilvl w:val="0"/>
          <w:numId w:val="44"/>
        </w:numPr>
      </w:pPr>
      <w:bookmarkStart w:id="139" w:name="_Toc468280397"/>
      <w:bookmarkStart w:id="140" w:name="_Toc468281682"/>
      <w:r w:rsidRPr="00117816">
        <w:t>Quản lý thông tin người học</w:t>
      </w:r>
      <w:bookmarkEnd w:id="139"/>
      <w:bookmarkEnd w:id="140"/>
      <w:r w:rsidR="00945D15">
        <w:t>.</w:t>
      </w:r>
    </w:p>
    <w:p w14:paraId="27BD72CA" w14:textId="085F583C" w:rsidR="000D06DC" w:rsidRPr="00117816" w:rsidRDefault="000D06DC" w:rsidP="00117816">
      <w:pPr>
        <w:pStyle w:val="ListParagraph"/>
        <w:numPr>
          <w:ilvl w:val="0"/>
          <w:numId w:val="44"/>
        </w:numPr>
      </w:pPr>
      <w:bookmarkStart w:id="141" w:name="_Toc468280398"/>
      <w:bookmarkStart w:id="142" w:name="_Toc468281683"/>
      <w:r w:rsidRPr="00117816">
        <w:t>Quản lý thông tin giáo viên</w:t>
      </w:r>
      <w:bookmarkEnd w:id="141"/>
      <w:bookmarkEnd w:id="142"/>
      <w:r w:rsidR="00945D15">
        <w:t>.</w:t>
      </w:r>
    </w:p>
    <w:p w14:paraId="081CAA2F" w14:textId="4CC8BCD4" w:rsidR="000D06DC" w:rsidRPr="00210D36" w:rsidRDefault="000D06DC" w:rsidP="00117816">
      <w:pPr>
        <w:pStyle w:val="ListParagraph"/>
        <w:numPr>
          <w:ilvl w:val="0"/>
          <w:numId w:val="44"/>
        </w:numPr>
      </w:pPr>
      <w:bookmarkStart w:id="143" w:name="_Toc468280399"/>
      <w:bookmarkStart w:id="144" w:name="_Toc468281684"/>
      <w:r w:rsidRPr="00117816">
        <w:t>Tạo khóa học mới và gán quyền quản lý khóa học cho giáo viên</w:t>
      </w:r>
      <w:bookmarkEnd w:id="143"/>
      <w:bookmarkEnd w:id="144"/>
      <w:r w:rsidR="00945D15">
        <w:t>.</w:t>
      </w:r>
    </w:p>
    <w:p w14:paraId="3D0EF416" w14:textId="6129022E" w:rsidR="009351DF" w:rsidRDefault="009351DF" w:rsidP="00512D7F">
      <w:pPr>
        <w:tabs>
          <w:tab w:val="clear" w:pos="374"/>
          <w:tab w:val="left" w:pos="0"/>
        </w:tabs>
        <w:spacing w:after="240" w:line="300" w:lineRule="auto"/>
        <w:ind w:firstLine="0"/>
        <w:outlineLvl w:val="0"/>
        <w:rPr>
          <w:b/>
          <w:szCs w:val="28"/>
        </w:rPr>
      </w:pPr>
      <w:bookmarkStart w:id="145" w:name="_Toc468281687"/>
      <w:bookmarkStart w:id="146" w:name="_Toc468451152"/>
      <w:bookmarkStart w:id="147" w:name="_Toc470343857"/>
      <w:bookmarkStart w:id="148" w:name="_Toc468175821"/>
      <w:bookmarkStart w:id="149" w:name="_Toc463868252"/>
      <w:bookmarkStart w:id="150" w:name="_Toc465158605"/>
      <w:bookmarkStart w:id="151" w:name="_Toc465340802"/>
      <w:bookmarkStart w:id="152" w:name="_Toc465341122"/>
      <w:bookmarkEnd w:id="133"/>
      <w:bookmarkEnd w:id="134"/>
      <w:bookmarkEnd w:id="135"/>
      <w:bookmarkEnd w:id="136"/>
      <w:bookmarkEnd w:id="137"/>
      <w:bookmarkEnd w:id="138"/>
      <w:r w:rsidRPr="00A6254A">
        <w:rPr>
          <w:b/>
          <w:szCs w:val="28"/>
        </w:rPr>
        <w:t>2.</w:t>
      </w:r>
      <w:r w:rsidR="008C298A">
        <w:rPr>
          <w:b/>
          <w:szCs w:val="28"/>
        </w:rPr>
        <w:t>4</w:t>
      </w:r>
      <w:r w:rsidRPr="00A6254A">
        <w:rPr>
          <w:b/>
          <w:szCs w:val="28"/>
        </w:rPr>
        <w:t xml:space="preserve"> Sơ đồ tổng quan use-case</w:t>
      </w:r>
      <w:bookmarkEnd w:id="145"/>
      <w:bookmarkEnd w:id="146"/>
      <w:bookmarkEnd w:id="147"/>
      <w:r w:rsidRPr="00A6254A">
        <w:rPr>
          <w:b/>
          <w:szCs w:val="28"/>
        </w:rPr>
        <w:t xml:space="preserve"> </w:t>
      </w:r>
      <w:bookmarkStart w:id="153" w:name="_Toc465327626"/>
    </w:p>
    <w:bookmarkEnd w:id="153"/>
    <w:p w14:paraId="129D8B4B" w14:textId="7FF21DB6" w:rsidR="009676A6" w:rsidRPr="00A6254A" w:rsidRDefault="009676A6" w:rsidP="009676A6">
      <w:pPr>
        <w:tabs>
          <w:tab w:val="clear" w:pos="374"/>
        </w:tabs>
        <w:spacing w:before="0" w:after="200" w:line="276" w:lineRule="auto"/>
        <w:ind w:firstLine="720"/>
        <w:rPr>
          <w:b/>
          <w:szCs w:val="28"/>
        </w:rPr>
      </w:pPr>
      <w:r>
        <w:t xml:space="preserve">Từ phân tích các yêu cầu của hệ thống, các tác nhân tham gia trong hệ thống gồm giáo viên, sinh viên, quản trị. </w:t>
      </w:r>
      <w:r w:rsidRPr="003C672E">
        <w:t>Trong</w:t>
      </w:r>
      <w:r>
        <w:t xml:space="preserve"> hình 2.1 trình bày về</w:t>
      </w:r>
      <w:r w:rsidRPr="003C672E">
        <w:t xml:space="preserve"> sơ đồ tổng quan</w:t>
      </w:r>
      <w:r>
        <w:t xml:space="preserve"> các use-case của hệ thống ứng với vai trò của hai tác nhân chính giáo viên và sinh viên. </w:t>
      </w:r>
    </w:p>
    <w:p w14:paraId="40F587D9" w14:textId="77777777" w:rsidR="009676A6" w:rsidRPr="00A6254A" w:rsidRDefault="009676A6" w:rsidP="009676A6">
      <w:pPr>
        <w:tabs>
          <w:tab w:val="clear" w:pos="374"/>
          <w:tab w:val="left" w:pos="0"/>
        </w:tabs>
        <w:spacing w:before="120" w:after="120" w:line="300" w:lineRule="auto"/>
        <w:ind w:firstLine="0"/>
        <w:jc w:val="center"/>
        <w:rPr>
          <w:szCs w:val="28"/>
        </w:rPr>
      </w:pPr>
      <w:r w:rsidRPr="00A6254A">
        <w:rPr>
          <w:szCs w:val="28"/>
        </w:rPr>
        <w:lastRenderedPageBreak/>
        <w:drawing>
          <wp:inline distT="0" distB="0" distL="0" distR="0" wp14:anchorId="41B8D381" wp14:editId="6A96D88C">
            <wp:extent cx="5043170" cy="4777740"/>
            <wp:effectExtent l="0" t="0" r="11430" b="0"/>
            <wp:docPr id="34" name="Picture 34" descr="../Desktop/Screen%20Shot%202016-11-30%20at%2007.55.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esktop/Screen%20Shot%202016-11-30%20at%2007.55.0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4564" cy="4779061"/>
                    </a:xfrm>
                    <a:prstGeom prst="rect">
                      <a:avLst/>
                    </a:prstGeom>
                    <a:noFill/>
                    <a:ln>
                      <a:noFill/>
                    </a:ln>
                  </pic:spPr>
                </pic:pic>
              </a:graphicData>
            </a:graphic>
          </wp:inline>
        </w:drawing>
      </w:r>
    </w:p>
    <w:p w14:paraId="2669743D" w14:textId="77777777" w:rsidR="009676A6" w:rsidRPr="00A6254A" w:rsidRDefault="009676A6" w:rsidP="009676A6">
      <w:pPr>
        <w:tabs>
          <w:tab w:val="clear" w:pos="374"/>
          <w:tab w:val="left" w:pos="0"/>
        </w:tabs>
        <w:spacing w:after="240" w:line="300" w:lineRule="auto"/>
        <w:ind w:firstLine="0"/>
        <w:jc w:val="center"/>
        <w:outlineLvl w:val="0"/>
        <w:rPr>
          <w:szCs w:val="28"/>
        </w:rPr>
      </w:pPr>
      <w:bookmarkStart w:id="154" w:name="_Toc465341067"/>
      <w:bookmarkStart w:id="155" w:name="_Toc467569501"/>
      <w:bookmarkStart w:id="156" w:name="_Toc468175798"/>
      <w:bookmarkStart w:id="157" w:name="_Toc468280403"/>
      <w:bookmarkStart w:id="158" w:name="_Toc468281688"/>
      <w:bookmarkStart w:id="159" w:name="_Toc468451153"/>
      <w:bookmarkStart w:id="160" w:name="_Toc469296498"/>
      <w:bookmarkStart w:id="161" w:name="_Toc470341966"/>
      <w:bookmarkStart w:id="162" w:name="_Toc470343296"/>
      <w:bookmarkStart w:id="163" w:name="_Toc470343858"/>
      <w:r w:rsidRPr="00A6254A">
        <w:rPr>
          <w:szCs w:val="28"/>
        </w:rPr>
        <w:t>Hình 2.</w:t>
      </w:r>
      <w:r>
        <w:rPr>
          <w:szCs w:val="28"/>
        </w:rPr>
        <w:t>1</w:t>
      </w:r>
      <w:r w:rsidRPr="00A6254A">
        <w:rPr>
          <w:szCs w:val="28"/>
        </w:rPr>
        <w:t>: Sơ đồ tổng quan use-case</w:t>
      </w:r>
      <w:bookmarkEnd w:id="154"/>
      <w:bookmarkEnd w:id="155"/>
      <w:bookmarkEnd w:id="156"/>
      <w:bookmarkEnd w:id="157"/>
      <w:bookmarkEnd w:id="158"/>
      <w:bookmarkEnd w:id="159"/>
      <w:bookmarkEnd w:id="160"/>
      <w:bookmarkEnd w:id="161"/>
      <w:bookmarkEnd w:id="162"/>
      <w:bookmarkEnd w:id="163"/>
    </w:p>
    <w:p w14:paraId="5981438B" w14:textId="17C5EF9B" w:rsidR="009351DF" w:rsidRPr="003C672E" w:rsidRDefault="009676A6" w:rsidP="009676A6">
      <w:pPr>
        <w:spacing w:before="120" w:after="120" w:line="288" w:lineRule="auto"/>
        <w:ind w:firstLine="677"/>
      </w:pPr>
      <w:r w:rsidRPr="003C672E">
        <w:tab/>
      </w:r>
      <w:r>
        <w:t>C</w:t>
      </w:r>
      <w:r w:rsidRPr="003C672E">
        <w:t>ác ca sử dụng</w:t>
      </w:r>
      <w:r>
        <w:t xml:space="preserve"> ứng với hai tác nhân giáo viên, sinh viên</w:t>
      </w:r>
      <w:r w:rsidRPr="003C672E">
        <w:t xml:space="preserve"> được mô tả</w:t>
      </w:r>
      <w:r>
        <w:t xml:space="preserve"> chi tiết</w:t>
      </w:r>
      <w:r w:rsidRPr="003C672E">
        <w:t xml:space="preserve"> trong bảng</w:t>
      </w:r>
      <w:r>
        <w:t xml:space="preserve"> 2.1</w:t>
      </w:r>
      <w:r w:rsidR="002B57C8">
        <w:t xml:space="preserve"> [10]</w:t>
      </w:r>
      <w:r w:rsidRPr="003C672E">
        <w:t>.</w:t>
      </w:r>
      <w:r w:rsidR="00D54DDF">
        <w:t xml:space="preserve"> </w:t>
      </w:r>
    </w:p>
    <w:tbl>
      <w:tblPr>
        <w:tblStyle w:val="TableGrid"/>
        <w:tblW w:w="9000" w:type="dxa"/>
        <w:tblInd w:w="198" w:type="dxa"/>
        <w:tblLook w:val="04A0" w:firstRow="1" w:lastRow="0" w:firstColumn="1" w:lastColumn="0" w:noHBand="0" w:noVBand="1"/>
      </w:tblPr>
      <w:tblGrid>
        <w:gridCol w:w="4072"/>
        <w:gridCol w:w="4928"/>
      </w:tblGrid>
      <w:tr w:rsidR="00C2501A" w:rsidRPr="00A6254A" w14:paraId="7D9C5C51" w14:textId="77777777" w:rsidTr="00D60BC4">
        <w:tc>
          <w:tcPr>
            <w:tcW w:w="9000" w:type="dxa"/>
            <w:gridSpan w:val="2"/>
            <w:shd w:val="clear" w:color="auto" w:fill="EEECE1" w:themeFill="background2"/>
            <w:vAlign w:val="center"/>
          </w:tcPr>
          <w:p w14:paraId="2CC78740" w14:textId="1960AFCC" w:rsidR="00C2501A" w:rsidRPr="00A6254A" w:rsidRDefault="003F7F23" w:rsidP="00AF5DD8">
            <w:pPr>
              <w:tabs>
                <w:tab w:val="clear" w:pos="374"/>
                <w:tab w:val="left" w:pos="0"/>
              </w:tabs>
              <w:spacing w:before="60" w:after="60" w:line="288" w:lineRule="auto"/>
              <w:ind w:firstLine="0"/>
              <w:rPr>
                <w:szCs w:val="28"/>
              </w:rPr>
            </w:pPr>
            <w:bookmarkStart w:id="164" w:name="_Toc465341068"/>
            <w:bookmarkStart w:id="165" w:name="_Toc467569502"/>
            <w:r>
              <w:rPr>
                <w:szCs w:val="28"/>
              </w:rPr>
              <w:t>Sơ đồ tổng quan use-case</w:t>
            </w:r>
          </w:p>
        </w:tc>
      </w:tr>
      <w:tr w:rsidR="00C2501A" w:rsidRPr="00A6254A" w14:paraId="6FBDCA26" w14:textId="77777777" w:rsidTr="00740952">
        <w:tc>
          <w:tcPr>
            <w:tcW w:w="4072" w:type="dxa"/>
            <w:vAlign w:val="center"/>
          </w:tcPr>
          <w:p w14:paraId="728E86DC" w14:textId="52337582" w:rsidR="00C2501A" w:rsidRPr="00A6254A" w:rsidRDefault="00C2501A" w:rsidP="00AF5DD8">
            <w:pPr>
              <w:tabs>
                <w:tab w:val="clear" w:pos="374"/>
                <w:tab w:val="left" w:pos="0"/>
              </w:tabs>
              <w:spacing w:before="60" w:after="60" w:line="288" w:lineRule="auto"/>
              <w:ind w:firstLine="0"/>
              <w:rPr>
                <w:szCs w:val="28"/>
              </w:rPr>
            </w:pPr>
            <w:r w:rsidRPr="00A6254A">
              <w:rPr>
                <w:szCs w:val="28"/>
              </w:rPr>
              <w:t>Tên Use-case</w:t>
            </w:r>
          </w:p>
        </w:tc>
        <w:tc>
          <w:tcPr>
            <w:tcW w:w="4928" w:type="dxa"/>
            <w:vAlign w:val="center"/>
          </w:tcPr>
          <w:p w14:paraId="60D8944A" w14:textId="1481E3DE" w:rsidR="00C2501A" w:rsidRPr="00A6254A" w:rsidRDefault="00C2501A" w:rsidP="00AF5DD8">
            <w:pPr>
              <w:tabs>
                <w:tab w:val="clear" w:pos="374"/>
                <w:tab w:val="left" w:pos="0"/>
              </w:tabs>
              <w:spacing w:before="60" w:after="60" w:line="288" w:lineRule="auto"/>
              <w:ind w:firstLine="0"/>
              <w:rPr>
                <w:szCs w:val="28"/>
              </w:rPr>
            </w:pPr>
            <w:r w:rsidRPr="00A6254A">
              <w:rPr>
                <w:szCs w:val="28"/>
              </w:rPr>
              <w:t>Mô tả</w:t>
            </w:r>
          </w:p>
        </w:tc>
      </w:tr>
      <w:tr w:rsidR="00C2501A" w:rsidRPr="00A6254A" w14:paraId="09CEE535" w14:textId="77777777" w:rsidTr="00740952">
        <w:trPr>
          <w:trHeight w:val="520"/>
        </w:trPr>
        <w:tc>
          <w:tcPr>
            <w:tcW w:w="4072" w:type="dxa"/>
            <w:vAlign w:val="center"/>
          </w:tcPr>
          <w:p w14:paraId="5F0109E4" w14:textId="2CE1455D" w:rsidR="00C2501A" w:rsidRPr="00A6254A" w:rsidRDefault="00C2501A" w:rsidP="00AF5DD8">
            <w:pPr>
              <w:tabs>
                <w:tab w:val="clear" w:pos="374"/>
                <w:tab w:val="left" w:pos="0"/>
              </w:tabs>
              <w:spacing w:before="60" w:after="60" w:line="288" w:lineRule="auto"/>
              <w:ind w:firstLine="0"/>
              <w:rPr>
                <w:szCs w:val="28"/>
              </w:rPr>
            </w:pPr>
            <w:r w:rsidRPr="00A6254A">
              <w:rPr>
                <w:szCs w:val="28"/>
              </w:rPr>
              <w:t>UC1. Đăng nhập</w:t>
            </w:r>
          </w:p>
        </w:tc>
        <w:tc>
          <w:tcPr>
            <w:tcW w:w="4928" w:type="dxa"/>
            <w:vAlign w:val="center"/>
          </w:tcPr>
          <w:p w14:paraId="45E553DB" w14:textId="4B5697FF" w:rsidR="00C2501A" w:rsidRPr="00A6254A" w:rsidRDefault="00C2501A" w:rsidP="00AF5DD8">
            <w:pPr>
              <w:tabs>
                <w:tab w:val="clear" w:pos="374"/>
                <w:tab w:val="left" w:pos="0"/>
              </w:tabs>
              <w:spacing w:before="60" w:after="60" w:line="288" w:lineRule="auto"/>
              <w:ind w:firstLine="0"/>
              <w:rPr>
                <w:szCs w:val="28"/>
              </w:rPr>
            </w:pPr>
            <w:r w:rsidRPr="00A6254A">
              <w:rPr>
                <w:szCs w:val="28"/>
              </w:rPr>
              <w:t>Người học/Giáo viên đăng nhập hệ thống thực hiện các chức năng</w:t>
            </w:r>
            <w:r w:rsidR="00DC60D6">
              <w:rPr>
                <w:szCs w:val="28"/>
              </w:rPr>
              <w:t>.</w:t>
            </w:r>
          </w:p>
        </w:tc>
      </w:tr>
      <w:tr w:rsidR="00C2501A" w:rsidRPr="00A6254A" w14:paraId="097BAA7E" w14:textId="77777777" w:rsidTr="00740952">
        <w:tc>
          <w:tcPr>
            <w:tcW w:w="4072" w:type="dxa"/>
            <w:vAlign w:val="center"/>
          </w:tcPr>
          <w:p w14:paraId="613BE444" w14:textId="6BA01AA4" w:rsidR="00C2501A" w:rsidRPr="00A6254A" w:rsidRDefault="00C2501A" w:rsidP="00AF5DD8">
            <w:pPr>
              <w:tabs>
                <w:tab w:val="clear" w:pos="374"/>
                <w:tab w:val="left" w:pos="0"/>
              </w:tabs>
              <w:spacing w:before="60" w:after="60" w:line="288" w:lineRule="auto"/>
              <w:ind w:firstLine="0"/>
              <w:rPr>
                <w:szCs w:val="28"/>
              </w:rPr>
            </w:pPr>
            <w:r w:rsidRPr="00A6254A">
              <w:rPr>
                <w:szCs w:val="28"/>
              </w:rPr>
              <w:t>UC2. Thêm bài học cho môn học</w:t>
            </w:r>
          </w:p>
        </w:tc>
        <w:tc>
          <w:tcPr>
            <w:tcW w:w="4928" w:type="dxa"/>
            <w:vAlign w:val="center"/>
          </w:tcPr>
          <w:p w14:paraId="51B0DF84" w14:textId="5411ED59" w:rsidR="00C2501A" w:rsidRPr="00A6254A" w:rsidRDefault="00C2501A" w:rsidP="00AF5DD8">
            <w:pPr>
              <w:tabs>
                <w:tab w:val="clear" w:pos="374"/>
                <w:tab w:val="left" w:pos="0"/>
              </w:tabs>
              <w:spacing w:before="60" w:after="60" w:line="288" w:lineRule="auto"/>
              <w:ind w:firstLine="0"/>
              <w:rPr>
                <w:szCs w:val="28"/>
              </w:rPr>
            </w:pPr>
            <w:r w:rsidRPr="00A6254A">
              <w:rPr>
                <w:szCs w:val="28"/>
              </w:rPr>
              <w:t>Giáo viên tạo chủ đề cho môn học</w:t>
            </w:r>
            <w:r w:rsidR="00DC60D6">
              <w:rPr>
                <w:szCs w:val="28"/>
              </w:rPr>
              <w:t>.</w:t>
            </w:r>
          </w:p>
        </w:tc>
      </w:tr>
      <w:tr w:rsidR="00C2501A" w:rsidRPr="00A6254A" w14:paraId="704EDAF9" w14:textId="77777777" w:rsidTr="00740952">
        <w:tc>
          <w:tcPr>
            <w:tcW w:w="4072" w:type="dxa"/>
            <w:vAlign w:val="center"/>
          </w:tcPr>
          <w:p w14:paraId="68484796" w14:textId="23B37C61" w:rsidR="00C2501A" w:rsidRPr="00A6254A" w:rsidRDefault="00C2501A" w:rsidP="00AF5DD8">
            <w:pPr>
              <w:tabs>
                <w:tab w:val="clear" w:pos="374"/>
                <w:tab w:val="left" w:pos="0"/>
              </w:tabs>
              <w:spacing w:before="60" w:after="60" w:line="288" w:lineRule="auto"/>
              <w:ind w:firstLine="0"/>
              <w:rPr>
                <w:szCs w:val="28"/>
              </w:rPr>
            </w:pPr>
            <w:r w:rsidRPr="00A6254A">
              <w:rPr>
                <w:szCs w:val="28"/>
              </w:rPr>
              <w:t>UC3. Thêm tài liệu học</w:t>
            </w:r>
          </w:p>
        </w:tc>
        <w:tc>
          <w:tcPr>
            <w:tcW w:w="4928" w:type="dxa"/>
            <w:vAlign w:val="center"/>
          </w:tcPr>
          <w:p w14:paraId="37EF3EF4" w14:textId="49D2D5E8" w:rsidR="00C2501A" w:rsidRPr="00A6254A" w:rsidRDefault="00C2501A" w:rsidP="00AF5DD8">
            <w:pPr>
              <w:tabs>
                <w:tab w:val="clear" w:pos="374"/>
                <w:tab w:val="left" w:pos="0"/>
              </w:tabs>
              <w:spacing w:before="60" w:after="60" w:line="288" w:lineRule="auto"/>
              <w:ind w:firstLine="0"/>
              <w:rPr>
                <w:szCs w:val="28"/>
              </w:rPr>
            </w:pPr>
            <w:r w:rsidRPr="00A6254A">
              <w:rPr>
                <w:szCs w:val="28"/>
              </w:rPr>
              <w:t>Giáo viên th</w:t>
            </w:r>
            <w:r w:rsidR="00F77452">
              <w:rPr>
                <w:szCs w:val="28"/>
              </w:rPr>
              <w:t>ê</w:t>
            </w:r>
            <w:r w:rsidRPr="00A6254A">
              <w:rPr>
                <w:szCs w:val="28"/>
              </w:rPr>
              <w:t>m tài liệu cho môn học</w:t>
            </w:r>
            <w:r w:rsidR="00DC60D6">
              <w:rPr>
                <w:szCs w:val="28"/>
              </w:rPr>
              <w:t>.</w:t>
            </w:r>
          </w:p>
        </w:tc>
      </w:tr>
      <w:tr w:rsidR="00C2501A" w:rsidRPr="00A6254A" w14:paraId="7A6DFBAD" w14:textId="77777777" w:rsidTr="00740952">
        <w:tc>
          <w:tcPr>
            <w:tcW w:w="4072" w:type="dxa"/>
            <w:vAlign w:val="center"/>
          </w:tcPr>
          <w:p w14:paraId="1C337579" w14:textId="105D0D69" w:rsidR="00C2501A" w:rsidRPr="00A6254A" w:rsidRDefault="00C2501A" w:rsidP="00AF5DD8">
            <w:pPr>
              <w:tabs>
                <w:tab w:val="clear" w:pos="374"/>
                <w:tab w:val="left" w:pos="0"/>
              </w:tabs>
              <w:spacing w:before="60" w:after="60" w:line="288" w:lineRule="auto"/>
              <w:ind w:firstLine="0"/>
              <w:rPr>
                <w:szCs w:val="28"/>
              </w:rPr>
            </w:pPr>
            <w:r w:rsidRPr="00A6254A">
              <w:rPr>
                <w:szCs w:val="28"/>
              </w:rPr>
              <w:t>UC4. Xem tài liệu học</w:t>
            </w:r>
          </w:p>
        </w:tc>
        <w:tc>
          <w:tcPr>
            <w:tcW w:w="4928" w:type="dxa"/>
            <w:vAlign w:val="center"/>
          </w:tcPr>
          <w:p w14:paraId="7D2E75E6" w14:textId="69A5D8ED" w:rsidR="00C2501A" w:rsidRPr="00A6254A" w:rsidRDefault="00C2501A" w:rsidP="00AF5DD8">
            <w:pPr>
              <w:tabs>
                <w:tab w:val="clear" w:pos="374"/>
                <w:tab w:val="left" w:pos="0"/>
              </w:tabs>
              <w:spacing w:before="60" w:after="60" w:line="288" w:lineRule="auto"/>
              <w:ind w:firstLine="0"/>
              <w:rPr>
                <w:szCs w:val="28"/>
              </w:rPr>
            </w:pPr>
            <w:r w:rsidRPr="00A6254A">
              <w:rPr>
                <w:szCs w:val="28"/>
              </w:rPr>
              <w:t>Người học/Giáo viên xem tài liệu liên quan đến môn học</w:t>
            </w:r>
            <w:r w:rsidR="00DC60D6">
              <w:rPr>
                <w:szCs w:val="28"/>
              </w:rPr>
              <w:t>.</w:t>
            </w:r>
          </w:p>
        </w:tc>
      </w:tr>
      <w:tr w:rsidR="00C2501A" w:rsidRPr="00A6254A" w14:paraId="4533BF2B" w14:textId="77777777" w:rsidTr="00740952">
        <w:tc>
          <w:tcPr>
            <w:tcW w:w="4072" w:type="dxa"/>
            <w:vAlign w:val="center"/>
          </w:tcPr>
          <w:p w14:paraId="685D171A" w14:textId="7FDF9FE2" w:rsidR="00C2501A" w:rsidRPr="00A6254A" w:rsidRDefault="00C2501A" w:rsidP="00AF5DD8">
            <w:pPr>
              <w:tabs>
                <w:tab w:val="clear" w:pos="374"/>
                <w:tab w:val="left" w:pos="0"/>
              </w:tabs>
              <w:spacing w:before="60" w:after="60" w:line="288" w:lineRule="auto"/>
              <w:ind w:firstLine="0"/>
              <w:rPr>
                <w:szCs w:val="28"/>
              </w:rPr>
            </w:pPr>
            <w:r w:rsidRPr="00A6254A">
              <w:rPr>
                <w:szCs w:val="28"/>
              </w:rPr>
              <w:t>UC5. Theo dõi tiến độ học tập</w:t>
            </w:r>
          </w:p>
        </w:tc>
        <w:tc>
          <w:tcPr>
            <w:tcW w:w="4928" w:type="dxa"/>
            <w:vAlign w:val="center"/>
          </w:tcPr>
          <w:p w14:paraId="564C3901" w14:textId="1A7FFA0E" w:rsidR="00C2501A" w:rsidRPr="00A6254A" w:rsidRDefault="00C2501A" w:rsidP="00AF5DD8">
            <w:pPr>
              <w:tabs>
                <w:tab w:val="clear" w:pos="374"/>
                <w:tab w:val="left" w:pos="0"/>
              </w:tabs>
              <w:spacing w:before="60" w:after="60" w:line="288" w:lineRule="auto"/>
              <w:ind w:firstLine="0"/>
              <w:rPr>
                <w:szCs w:val="28"/>
              </w:rPr>
            </w:pPr>
            <w:r w:rsidRPr="00A6254A">
              <w:rPr>
                <w:szCs w:val="28"/>
              </w:rPr>
              <w:t>Người học/Giáo viên theo dõi tiến độ học tập của người học</w:t>
            </w:r>
            <w:r w:rsidR="00DC60D6">
              <w:rPr>
                <w:szCs w:val="28"/>
              </w:rPr>
              <w:t>.</w:t>
            </w:r>
          </w:p>
        </w:tc>
      </w:tr>
      <w:tr w:rsidR="00C2501A" w:rsidRPr="00A6254A" w14:paraId="16421096" w14:textId="77777777" w:rsidTr="00740952">
        <w:tc>
          <w:tcPr>
            <w:tcW w:w="4072" w:type="dxa"/>
            <w:vAlign w:val="center"/>
          </w:tcPr>
          <w:p w14:paraId="6D39AC5C" w14:textId="4FAC5107" w:rsidR="00C2501A" w:rsidRPr="00A6254A" w:rsidRDefault="00C2501A" w:rsidP="00AF5DD8">
            <w:pPr>
              <w:tabs>
                <w:tab w:val="clear" w:pos="374"/>
                <w:tab w:val="left" w:pos="0"/>
              </w:tabs>
              <w:spacing w:before="60" w:after="60" w:line="288" w:lineRule="auto"/>
              <w:ind w:firstLine="0"/>
              <w:rPr>
                <w:szCs w:val="28"/>
              </w:rPr>
            </w:pPr>
            <w:r w:rsidRPr="00A6254A">
              <w:rPr>
                <w:szCs w:val="28"/>
              </w:rPr>
              <w:lastRenderedPageBreak/>
              <w:t>UC6. Gửi phản hồi</w:t>
            </w:r>
          </w:p>
        </w:tc>
        <w:tc>
          <w:tcPr>
            <w:tcW w:w="4928" w:type="dxa"/>
            <w:vAlign w:val="center"/>
          </w:tcPr>
          <w:p w14:paraId="58963A29" w14:textId="3AA8AB86" w:rsidR="00C2501A" w:rsidRPr="00A6254A" w:rsidRDefault="00C2501A" w:rsidP="00AF5DD8">
            <w:pPr>
              <w:tabs>
                <w:tab w:val="clear" w:pos="374"/>
                <w:tab w:val="left" w:pos="0"/>
              </w:tabs>
              <w:spacing w:before="60" w:after="60" w:line="288" w:lineRule="auto"/>
              <w:ind w:firstLine="0"/>
              <w:rPr>
                <w:szCs w:val="28"/>
              </w:rPr>
            </w:pPr>
            <w:r w:rsidRPr="00A6254A">
              <w:rPr>
                <w:szCs w:val="28"/>
              </w:rPr>
              <w:t>Người học/Giáo viên gửi phản hồi về nội dung bài học</w:t>
            </w:r>
            <w:r w:rsidR="00DC60D6">
              <w:rPr>
                <w:szCs w:val="28"/>
              </w:rPr>
              <w:t>.</w:t>
            </w:r>
          </w:p>
        </w:tc>
      </w:tr>
      <w:tr w:rsidR="00C2501A" w:rsidRPr="00A6254A" w14:paraId="76E5CEF0" w14:textId="77777777" w:rsidTr="00740952">
        <w:tc>
          <w:tcPr>
            <w:tcW w:w="4072" w:type="dxa"/>
            <w:vAlign w:val="center"/>
          </w:tcPr>
          <w:p w14:paraId="7F830E39" w14:textId="63470742" w:rsidR="00C2501A" w:rsidRPr="00A6254A" w:rsidRDefault="00C2501A" w:rsidP="00AF5DD8">
            <w:pPr>
              <w:tabs>
                <w:tab w:val="clear" w:pos="374"/>
                <w:tab w:val="left" w:pos="0"/>
              </w:tabs>
              <w:spacing w:before="60" w:after="60" w:line="288" w:lineRule="auto"/>
              <w:ind w:firstLine="0"/>
              <w:rPr>
                <w:szCs w:val="28"/>
              </w:rPr>
            </w:pPr>
            <w:r w:rsidRPr="00A6254A">
              <w:rPr>
                <w:szCs w:val="28"/>
              </w:rPr>
              <w:t>UC7. Tạo chủ đề thảo luận</w:t>
            </w:r>
          </w:p>
        </w:tc>
        <w:tc>
          <w:tcPr>
            <w:tcW w:w="4928" w:type="dxa"/>
            <w:vAlign w:val="center"/>
          </w:tcPr>
          <w:p w14:paraId="61C5A8B3" w14:textId="73C9159C" w:rsidR="00C2501A" w:rsidRPr="00107B2D" w:rsidRDefault="00C2501A" w:rsidP="00AF5DD8">
            <w:pPr>
              <w:tabs>
                <w:tab w:val="clear" w:pos="374"/>
                <w:tab w:val="left" w:pos="0"/>
              </w:tabs>
              <w:spacing w:before="60" w:after="60" w:line="288" w:lineRule="auto"/>
              <w:ind w:firstLine="0"/>
              <w:rPr>
                <w:szCs w:val="28"/>
              </w:rPr>
            </w:pPr>
            <w:r w:rsidRPr="00107B2D">
              <w:rPr>
                <w:szCs w:val="28"/>
              </w:rPr>
              <w:t>Người học/Giáo viên tạo chủ đề thảo luận</w:t>
            </w:r>
            <w:r w:rsidR="00DC60D6" w:rsidRPr="00107B2D">
              <w:rPr>
                <w:szCs w:val="28"/>
              </w:rPr>
              <w:t>.</w:t>
            </w:r>
          </w:p>
        </w:tc>
      </w:tr>
      <w:tr w:rsidR="00C2501A" w:rsidRPr="00A6254A" w14:paraId="14AE3A80" w14:textId="77777777" w:rsidTr="00740952">
        <w:tc>
          <w:tcPr>
            <w:tcW w:w="4072" w:type="dxa"/>
            <w:vAlign w:val="center"/>
          </w:tcPr>
          <w:p w14:paraId="6940CD50" w14:textId="72220F5E" w:rsidR="00C2501A" w:rsidRPr="00A6254A" w:rsidRDefault="00C2501A" w:rsidP="00AF5DD8">
            <w:pPr>
              <w:tabs>
                <w:tab w:val="clear" w:pos="374"/>
                <w:tab w:val="left" w:pos="0"/>
              </w:tabs>
              <w:spacing w:before="60" w:after="60" w:line="288" w:lineRule="auto"/>
              <w:ind w:firstLine="0"/>
              <w:rPr>
                <w:szCs w:val="28"/>
              </w:rPr>
            </w:pPr>
            <w:r w:rsidRPr="00A6254A">
              <w:rPr>
                <w:szCs w:val="28"/>
              </w:rPr>
              <w:t>UC8. Bình luận chủ đề thảo luận</w:t>
            </w:r>
          </w:p>
        </w:tc>
        <w:tc>
          <w:tcPr>
            <w:tcW w:w="4928" w:type="dxa"/>
            <w:vAlign w:val="center"/>
          </w:tcPr>
          <w:p w14:paraId="76116720" w14:textId="044EEB06" w:rsidR="00C2501A" w:rsidRPr="00A6254A" w:rsidRDefault="00C2501A" w:rsidP="00AF5DD8">
            <w:pPr>
              <w:tabs>
                <w:tab w:val="clear" w:pos="374"/>
                <w:tab w:val="left" w:pos="0"/>
              </w:tabs>
              <w:spacing w:before="60" w:after="60" w:line="288" w:lineRule="auto"/>
              <w:ind w:firstLine="0"/>
              <w:rPr>
                <w:szCs w:val="28"/>
              </w:rPr>
            </w:pPr>
            <w:r w:rsidRPr="00A6254A">
              <w:rPr>
                <w:szCs w:val="28"/>
              </w:rPr>
              <w:t>Người học/Giáo viên bình luận lại chủ để thảo luận</w:t>
            </w:r>
            <w:r w:rsidR="00DC60D6">
              <w:rPr>
                <w:szCs w:val="28"/>
              </w:rPr>
              <w:t>.</w:t>
            </w:r>
          </w:p>
        </w:tc>
      </w:tr>
      <w:tr w:rsidR="00C2501A" w:rsidRPr="00A6254A" w14:paraId="1AC147AE" w14:textId="77777777" w:rsidTr="00740952">
        <w:tc>
          <w:tcPr>
            <w:tcW w:w="4072" w:type="dxa"/>
            <w:vAlign w:val="center"/>
          </w:tcPr>
          <w:p w14:paraId="7B070E59" w14:textId="00851C56" w:rsidR="00C2501A" w:rsidRPr="00A6254A" w:rsidRDefault="00C2501A" w:rsidP="00AF5DD8">
            <w:pPr>
              <w:tabs>
                <w:tab w:val="clear" w:pos="374"/>
                <w:tab w:val="left" w:pos="0"/>
              </w:tabs>
              <w:spacing w:before="60" w:after="60" w:line="288" w:lineRule="auto"/>
              <w:ind w:firstLine="0"/>
              <w:rPr>
                <w:szCs w:val="28"/>
              </w:rPr>
            </w:pPr>
            <w:r w:rsidRPr="00A6254A">
              <w:rPr>
                <w:szCs w:val="28"/>
              </w:rPr>
              <w:t>UC9. Chấm điểm</w:t>
            </w:r>
          </w:p>
        </w:tc>
        <w:tc>
          <w:tcPr>
            <w:tcW w:w="4928" w:type="dxa"/>
            <w:vAlign w:val="center"/>
          </w:tcPr>
          <w:p w14:paraId="58BE61F8" w14:textId="629B07A4" w:rsidR="00C2501A" w:rsidRPr="00A6254A" w:rsidRDefault="00C2501A" w:rsidP="00AF5DD8">
            <w:pPr>
              <w:tabs>
                <w:tab w:val="clear" w:pos="374"/>
                <w:tab w:val="left" w:pos="0"/>
              </w:tabs>
              <w:spacing w:before="60" w:after="60" w:line="288" w:lineRule="auto"/>
              <w:ind w:firstLine="0"/>
              <w:rPr>
                <w:szCs w:val="28"/>
              </w:rPr>
            </w:pPr>
            <w:r w:rsidRPr="00A6254A">
              <w:rPr>
                <w:szCs w:val="28"/>
              </w:rPr>
              <w:t>Giáo viên chấm điểm bài tập với từng người học</w:t>
            </w:r>
            <w:r w:rsidR="00DC60D6">
              <w:rPr>
                <w:szCs w:val="28"/>
              </w:rPr>
              <w:t>.</w:t>
            </w:r>
          </w:p>
        </w:tc>
      </w:tr>
      <w:tr w:rsidR="00C2501A" w:rsidRPr="00A6254A" w14:paraId="387F6A85" w14:textId="77777777" w:rsidTr="00740952">
        <w:tc>
          <w:tcPr>
            <w:tcW w:w="4072" w:type="dxa"/>
            <w:vAlign w:val="center"/>
          </w:tcPr>
          <w:p w14:paraId="03E796DC" w14:textId="37416EA2" w:rsidR="00C2501A" w:rsidRPr="00A6254A" w:rsidRDefault="00C2501A" w:rsidP="00AF5DD8">
            <w:pPr>
              <w:tabs>
                <w:tab w:val="clear" w:pos="374"/>
                <w:tab w:val="left" w:pos="0"/>
              </w:tabs>
              <w:spacing w:before="60" w:after="60" w:line="288" w:lineRule="auto"/>
              <w:ind w:firstLine="0"/>
              <w:rPr>
                <w:szCs w:val="28"/>
              </w:rPr>
            </w:pPr>
            <w:r w:rsidRPr="00A6254A">
              <w:rPr>
                <w:szCs w:val="28"/>
              </w:rPr>
              <w:t>UC10. Cập nhật tài liệu học</w:t>
            </w:r>
          </w:p>
        </w:tc>
        <w:tc>
          <w:tcPr>
            <w:tcW w:w="4928" w:type="dxa"/>
            <w:vAlign w:val="center"/>
          </w:tcPr>
          <w:p w14:paraId="669335AF" w14:textId="7080FCD6" w:rsidR="00C2501A" w:rsidRPr="00A6254A" w:rsidRDefault="00C2501A" w:rsidP="00AF5DD8">
            <w:pPr>
              <w:tabs>
                <w:tab w:val="clear" w:pos="374"/>
                <w:tab w:val="left" w:pos="0"/>
              </w:tabs>
              <w:spacing w:before="60" w:after="60" w:line="288" w:lineRule="auto"/>
              <w:ind w:firstLine="0"/>
              <w:rPr>
                <w:szCs w:val="28"/>
              </w:rPr>
            </w:pPr>
            <w:r w:rsidRPr="00A6254A">
              <w:rPr>
                <w:szCs w:val="28"/>
              </w:rPr>
              <w:t>Giáo viên cập nhật tài liệu học</w:t>
            </w:r>
            <w:r w:rsidR="00DC60D6">
              <w:rPr>
                <w:szCs w:val="28"/>
              </w:rPr>
              <w:t>.</w:t>
            </w:r>
          </w:p>
        </w:tc>
      </w:tr>
      <w:tr w:rsidR="00C2501A" w:rsidRPr="00A6254A" w14:paraId="42EB1D7D" w14:textId="77777777" w:rsidTr="00740952">
        <w:tc>
          <w:tcPr>
            <w:tcW w:w="4072" w:type="dxa"/>
            <w:vAlign w:val="center"/>
          </w:tcPr>
          <w:p w14:paraId="0B263208" w14:textId="6DFC1715" w:rsidR="00C2501A" w:rsidRPr="00A6254A" w:rsidRDefault="00C2501A" w:rsidP="00AF5DD8">
            <w:pPr>
              <w:tabs>
                <w:tab w:val="clear" w:pos="374"/>
                <w:tab w:val="left" w:pos="0"/>
              </w:tabs>
              <w:spacing w:before="60" w:after="60" w:line="288" w:lineRule="auto"/>
              <w:ind w:firstLine="0"/>
              <w:rPr>
                <w:szCs w:val="28"/>
              </w:rPr>
            </w:pPr>
            <w:r w:rsidRPr="00A6254A">
              <w:rPr>
                <w:szCs w:val="28"/>
              </w:rPr>
              <w:t>UC11. Đăng ký môn học</w:t>
            </w:r>
          </w:p>
        </w:tc>
        <w:tc>
          <w:tcPr>
            <w:tcW w:w="4928" w:type="dxa"/>
            <w:vAlign w:val="center"/>
          </w:tcPr>
          <w:p w14:paraId="535A1BD8" w14:textId="1F708AEA" w:rsidR="00C2501A" w:rsidRPr="00A6254A" w:rsidRDefault="00C2501A" w:rsidP="00AF5DD8">
            <w:pPr>
              <w:tabs>
                <w:tab w:val="clear" w:pos="374"/>
                <w:tab w:val="left" w:pos="0"/>
              </w:tabs>
              <w:spacing w:before="60" w:after="60" w:line="288" w:lineRule="auto"/>
              <w:ind w:firstLine="0"/>
              <w:rPr>
                <w:szCs w:val="28"/>
              </w:rPr>
            </w:pPr>
            <w:r w:rsidRPr="00A6254A">
              <w:rPr>
                <w:szCs w:val="28"/>
              </w:rPr>
              <w:t>Người học đăng ký môn học</w:t>
            </w:r>
            <w:r w:rsidR="00DC60D6">
              <w:rPr>
                <w:szCs w:val="28"/>
              </w:rPr>
              <w:t>.</w:t>
            </w:r>
          </w:p>
        </w:tc>
      </w:tr>
      <w:tr w:rsidR="00C2501A" w:rsidRPr="00A6254A" w14:paraId="4CD3D429" w14:textId="77777777" w:rsidTr="00740952">
        <w:tc>
          <w:tcPr>
            <w:tcW w:w="4072" w:type="dxa"/>
            <w:vAlign w:val="center"/>
          </w:tcPr>
          <w:p w14:paraId="50D70D17" w14:textId="4A6EB3FE" w:rsidR="00C2501A" w:rsidRPr="00A6254A" w:rsidRDefault="00C2501A" w:rsidP="00AF5DD8">
            <w:pPr>
              <w:tabs>
                <w:tab w:val="clear" w:pos="374"/>
                <w:tab w:val="left" w:pos="0"/>
              </w:tabs>
              <w:spacing w:before="60" w:after="60" w:line="288" w:lineRule="auto"/>
              <w:ind w:firstLine="0"/>
              <w:rPr>
                <w:szCs w:val="28"/>
              </w:rPr>
            </w:pPr>
            <w:r w:rsidRPr="00A6254A">
              <w:rPr>
                <w:szCs w:val="28"/>
              </w:rPr>
              <w:t>UC12. Gửi bài tập</w:t>
            </w:r>
          </w:p>
        </w:tc>
        <w:tc>
          <w:tcPr>
            <w:tcW w:w="4928" w:type="dxa"/>
            <w:vAlign w:val="center"/>
          </w:tcPr>
          <w:p w14:paraId="651E0C89" w14:textId="3B8DFF83" w:rsidR="00C2501A" w:rsidRPr="00A6254A" w:rsidRDefault="00C2501A" w:rsidP="00AF5DD8">
            <w:pPr>
              <w:tabs>
                <w:tab w:val="clear" w:pos="374"/>
                <w:tab w:val="left" w:pos="0"/>
              </w:tabs>
              <w:spacing w:before="60" w:after="60" w:line="288" w:lineRule="auto"/>
              <w:ind w:firstLine="0"/>
              <w:rPr>
                <w:szCs w:val="28"/>
              </w:rPr>
            </w:pPr>
            <w:r w:rsidRPr="00A6254A">
              <w:rPr>
                <w:szCs w:val="28"/>
              </w:rPr>
              <w:t>Người học gửi nội dung bài tập đã làm</w:t>
            </w:r>
            <w:r w:rsidR="00DC60D6">
              <w:rPr>
                <w:szCs w:val="28"/>
              </w:rPr>
              <w:t>.</w:t>
            </w:r>
          </w:p>
        </w:tc>
      </w:tr>
      <w:tr w:rsidR="00C2501A" w:rsidRPr="00A6254A" w14:paraId="15D88253" w14:textId="77777777" w:rsidTr="00740952">
        <w:tc>
          <w:tcPr>
            <w:tcW w:w="4072" w:type="dxa"/>
            <w:vAlign w:val="center"/>
          </w:tcPr>
          <w:p w14:paraId="569B2652" w14:textId="441180F9" w:rsidR="00C2501A" w:rsidRPr="00A6254A" w:rsidRDefault="00C2501A" w:rsidP="00AF5DD8">
            <w:pPr>
              <w:tabs>
                <w:tab w:val="clear" w:pos="374"/>
                <w:tab w:val="left" w:pos="0"/>
              </w:tabs>
              <w:spacing w:before="60" w:after="60" w:line="288" w:lineRule="auto"/>
              <w:ind w:firstLine="0"/>
              <w:rPr>
                <w:szCs w:val="28"/>
              </w:rPr>
            </w:pPr>
            <w:r w:rsidRPr="00A6254A">
              <w:rPr>
                <w:szCs w:val="28"/>
              </w:rPr>
              <w:t>UC13. Thông báo</w:t>
            </w:r>
          </w:p>
        </w:tc>
        <w:tc>
          <w:tcPr>
            <w:tcW w:w="4928" w:type="dxa"/>
            <w:vAlign w:val="center"/>
          </w:tcPr>
          <w:p w14:paraId="191A0257" w14:textId="0EE83E1C" w:rsidR="00C2501A" w:rsidRPr="00A6254A" w:rsidRDefault="00C2501A" w:rsidP="00AF5DD8">
            <w:pPr>
              <w:tabs>
                <w:tab w:val="clear" w:pos="374"/>
                <w:tab w:val="left" w:pos="0"/>
              </w:tabs>
              <w:spacing w:before="60" w:after="60" w:line="288" w:lineRule="auto"/>
              <w:ind w:firstLine="0"/>
              <w:rPr>
                <w:szCs w:val="28"/>
              </w:rPr>
            </w:pPr>
            <w:r w:rsidRPr="00A6254A">
              <w:rPr>
                <w:szCs w:val="28"/>
              </w:rPr>
              <w:t>Khi có thông tin thay đổi trong hệ thống như chấm điểm của giáo viên, gửi bài tập của người học, tạo chủ đề thảo luận, comment chủ đề thảo luận hệ thống sẽ thông báo tới cho người d</w:t>
            </w:r>
            <w:r w:rsidR="006C3F3B">
              <w:rPr>
                <w:szCs w:val="28"/>
              </w:rPr>
              <w:t>ù</w:t>
            </w:r>
            <w:r w:rsidRPr="00A6254A">
              <w:rPr>
                <w:szCs w:val="28"/>
              </w:rPr>
              <w:t>ng.</w:t>
            </w:r>
          </w:p>
        </w:tc>
      </w:tr>
    </w:tbl>
    <w:p w14:paraId="757F146A" w14:textId="77777777" w:rsidR="009351DF" w:rsidRPr="00A6254A" w:rsidRDefault="009351DF" w:rsidP="009351DF">
      <w:pPr>
        <w:tabs>
          <w:tab w:val="clear" w:pos="374"/>
          <w:tab w:val="left" w:pos="0"/>
        </w:tabs>
        <w:spacing w:after="240" w:line="300" w:lineRule="auto"/>
        <w:ind w:firstLine="0"/>
        <w:jc w:val="center"/>
        <w:outlineLvl w:val="0"/>
        <w:rPr>
          <w:szCs w:val="28"/>
        </w:rPr>
      </w:pPr>
      <w:bookmarkStart w:id="166" w:name="_Toc468175799"/>
      <w:bookmarkStart w:id="167" w:name="_Toc468281689"/>
      <w:bookmarkStart w:id="168" w:name="_Toc468451154"/>
      <w:bookmarkStart w:id="169" w:name="_Toc469296499"/>
      <w:bookmarkStart w:id="170" w:name="_Toc470341967"/>
      <w:bookmarkStart w:id="171" w:name="_Toc470343297"/>
      <w:bookmarkStart w:id="172" w:name="_Toc470343859"/>
      <w:r w:rsidRPr="00A6254A">
        <w:rPr>
          <w:szCs w:val="28"/>
        </w:rPr>
        <w:t xml:space="preserve">Bảng 2.1: Bảng chi tiết Use-case </w:t>
      </w:r>
      <w:bookmarkEnd w:id="164"/>
      <w:bookmarkEnd w:id="165"/>
      <w:bookmarkEnd w:id="166"/>
      <w:bookmarkEnd w:id="167"/>
      <w:r w:rsidRPr="00A6254A">
        <w:rPr>
          <w:szCs w:val="28"/>
        </w:rPr>
        <w:t>hệ thống</w:t>
      </w:r>
      <w:bookmarkEnd w:id="168"/>
      <w:bookmarkEnd w:id="169"/>
      <w:bookmarkEnd w:id="170"/>
      <w:bookmarkEnd w:id="171"/>
      <w:bookmarkEnd w:id="172"/>
    </w:p>
    <w:p w14:paraId="388EFFED" w14:textId="5227DF85" w:rsidR="0074387F" w:rsidRPr="00A51BFB" w:rsidRDefault="0074387F" w:rsidP="00A51BFB">
      <w:pPr>
        <w:tabs>
          <w:tab w:val="clear" w:pos="374"/>
          <w:tab w:val="left" w:pos="0"/>
        </w:tabs>
        <w:spacing w:after="240" w:line="300" w:lineRule="auto"/>
        <w:ind w:firstLine="0"/>
        <w:outlineLvl w:val="0"/>
        <w:rPr>
          <w:b/>
          <w:szCs w:val="28"/>
        </w:rPr>
      </w:pPr>
      <w:bookmarkStart w:id="173" w:name="_Toc469296565"/>
      <w:bookmarkStart w:id="174" w:name="_Toc470342026"/>
      <w:bookmarkStart w:id="175" w:name="_Toc470343360"/>
      <w:bookmarkStart w:id="176" w:name="_Toc470343924"/>
      <w:r w:rsidRPr="00A51BFB">
        <w:rPr>
          <w:b/>
          <w:szCs w:val="28"/>
        </w:rPr>
        <w:t xml:space="preserve">2.5 Sơ đồ lớp tổng quan </w:t>
      </w:r>
      <w:r w:rsidR="00ED0664" w:rsidRPr="00A51BFB">
        <w:rPr>
          <w:b/>
          <w:szCs w:val="28"/>
        </w:rPr>
        <w:t>hệ thống</w:t>
      </w:r>
      <w:bookmarkEnd w:id="173"/>
      <w:bookmarkEnd w:id="174"/>
      <w:bookmarkEnd w:id="175"/>
      <w:bookmarkEnd w:id="176"/>
    </w:p>
    <w:p w14:paraId="4E59E575" w14:textId="7C297DF5" w:rsidR="00ED0664" w:rsidRDefault="00ED0664" w:rsidP="00027CB0">
      <w:pPr>
        <w:tabs>
          <w:tab w:val="clear" w:pos="374"/>
        </w:tabs>
        <w:spacing w:before="0" w:after="200" w:line="276" w:lineRule="auto"/>
        <w:ind w:firstLine="720"/>
        <w:rPr>
          <w:szCs w:val="28"/>
        </w:rPr>
      </w:pPr>
      <w:r>
        <w:rPr>
          <w:szCs w:val="28"/>
        </w:rPr>
        <w:t>Hình</w:t>
      </w:r>
      <w:r w:rsidR="00E03E53">
        <w:rPr>
          <w:szCs w:val="28"/>
        </w:rPr>
        <w:t xml:space="preserve"> 2.30</w:t>
      </w:r>
      <w:r>
        <w:rPr>
          <w:szCs w:val="28"/>
        </w:rPr>
        <w:t xml:space="preserve"> mô tả sơ đồ lớp tổng quan cho phần xác định mối quan hệ giữa các lớp giáo viên, lớp học, khóa học</w:t>
      </w:r>
      <w:r w:rsidR="002B57C8">
        <w:rPr>
          <w:szCs w:val="28"/>
        </w:rPr>
        <w:t xml:space="preserve"> [4]</w:t>
      </w:r>
      <w:r>
        <w:rPr>
          <w:szCs w:val="28"/>
        </w:rPr>
        <w:t>.</w:t>
      </w:r>
    </w:p>
    <w:p w14:paraId="329F2B8E" w14:textId="66D11032" w:rsidR="00557C8E" w:rsidRDefault="00263A75" w:rsidP="00AA6426">
      <w:pPr>
        <w:tabs>
          <w:tab w:val="clear" w:pos="374"/>
        </w:tabs>
        <w:spacing w:before="0" w:after="200" w:line="276" w:lineRule="auto"/>
        <w:ind w:firstLine="0"/>
        <w:jc w:val="center"/>
        <w:rPr>
          <w:szCs w:val="28"/>
        </w:rPr>
      </w:pPr>
      <w:r>
        <w:rPr>
          <w:szCs w:val="28"/>
        </w:rPr>
        <w:drawing>
          <wp:inline distT="0" distB="0" distL="0" distR="0" wp14:anchorId="0C1974D4" wp14:editId="34AC39D9">
            <wp:extent cx="5493974" cy="1662545"/>
            <wp:effectExtent l="0" t="0" r="0" b="0"/>
            <wp:docPr id="5" name="Picture 5" descr="../Desktop/Screen%20Shot%202016-12-05%20at%2010.1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Screen%20Shot%202016-12-05%20at%2010.10.4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4063" cy="1665598"/>
                    </a:xfrm>
                    <a:prstGeom prst="rect">
                      <a:avLst/>
                    </a:prstGeom>
                    <a:noFill/>
                    <a:ln>
                      <a:noFill/>
                    </a:ln>
                  </pic:spPr>
                </pic:pic>
              </a:graphicData>
            </a:graphic>
          </wp:inline>
        </w:drawing>
      </w:r>
    </w:p>
    <w:p w14:paraId="7E78865A" w14:textId="23839CCF" w:rsidR="00263A75" w:rsidRDefault="00263A75" w:rsidP="00530644">
      <w:pPr>
        <w:tabs>
          <w:tab w:val="clear" w:pos="374"/>
          <w:tab w:val="left" w:pos="0"/>
        </w:tabs>
        <w:spacing w:after="240" w:line="300" w:lineRule="auto"/>
        <w:ind w:firstLine="0"/>
        <w:jc w:val="center"/>
        <w:outlineLvl w:val="0"/>
        <w:rPr>
          <w:szCs w:val="28"/>
        </w:rPr>
      </w:pPr>
      <w:bookmarkStart w:id="177" w:name="_Toc469296566"/>
      <w:bookmarkStart w:id="178" w:name="_Toc470342027"/>
      <w:bookmarkStart w:id="179" w:name="_Toc470343361"/>
      <w:bookmarkStart w:id="180" w:name="_Toc470343925"/>
      <w:r>
        <w:rPr>
          <w:szCs w:val="28"/>
        </w:rPr>
        <w:t>Hình 2.</w:t>
      </w:r>
      <w:r w:rsidR="009F3442">
        <w:rPr>
          <w:szCs w:val="28"/>
        </w:rPr>
        <w:t>30</w:t>
      </w:r>
      <w:r>
        <w:rPr>
          <w:szCs w:val="28"/>
        </w:rPr>
        <w:t>: Sơ đồ lớp mối quan hệ giữa các lớp giáo viên, lớp học, khóa học</w:t>
      </w:r>
      <w:bookmarkEnd w:id="177"/>
      <w:bookmarkEnd w:id="178"/>
      <w:bookmarkEnd w:id="179"/>
      <w:bookmarkEnd w:id="180"/>
    </w:p>
    <w:p w14:paraId="25D6642C" w14:textId="53525165" w:rsidR="00ED0664" w:rsidRDefault="00ED0664" w:rsidP="00027CB0">
      <w:pPr>
        <w:tabs>
          <w:tab w:val="clear" w:pos="374"/>
        </w:tabs>
        <w:spacing w:before="0" w:after="200" w:line="276" w:lineRule="auto"/>
        <w:ind w:firstLine="720"/>
        <w:rPr>
          <w:szCs w:val="28"/>
        </w:rPr>
      </w:pPr>
      <w:r>
        <w:rPr>
          <w:szCs w:val="28"/>
        </w:rPr>
        <w:t>Mối quan hệ</w:t>
      </w:r>
      <w:r w:rsidR="004B40EF">
        <w:rPr>
          <w:szCs w:val="28"/>
        </w:rPr>
        <w:t xml:space="preserve"> trong hình 2.30</w:t>
      </w:r>
      <w:r>
        <w:rPr>
          <w:szCs w:val="28"/>
        </w:rPr>
        <w:t xml:space="preserve"> được thể hiện giữa lớp như sau: Giáo Viên – Lớp Họ</w:t>
      </w:r>
      <w:r w:rsidR="00027CB0">
        <w:rPr>
          <w:szCs w:val="28"/>
        </w:rPr>
        <w:t>c (1</w:t>
      </w:r>
      <w:r>
        <w:rPr>
          <w:szCs w:val="28"/>
        </w:rPr>
        <w:t xml:space="preserve"> – 0…*), Khóa Học – Lớp Họ</w:t>
      </w:r>
      <w:r w:rsidR="00027CB0">
        <w:rPr>
          <w:szCs w:val="28"/>
        </w:rPr>
        <w:t>c (1</w:t>
      </w:r>
      <w:r>
        <w:rPr>
          <w:szCs w:val="28"/>
        </w:rPr>
        <w:t xml:space="preserve"> – 0…*). </w:t>
      </w:r>
    </w:p>
    <w:p w14:paraId="0393E9A8" w14:textId="3FA8B1BA" w:rsidR="00ED0664" w:rsidRDefault="00ED0664" w:rsidP="00027CB0">
      <w:pPr>
        <w:tabs>
          <w:tab w:val="clear" w:pos="374"/>
        </w:tabs>
        <w:spacing w:before="0" w:after="200" w:line="276" w:lineRule="auto"/>
        <w:ind w:firstLine="720"/>
        <w:rPr>
          <w:szCs w:val="28"/>
        </w:rPr>
      </w:pPr>
      <w:r>
        <w:rPr>
          <w:szCs w:val="28"/>
        </w:rPr>
        <w:lastRenderedPageBreak/>
        <w:t>Hình</w:t>
      </w:r>
      <w:r w:rsidR="00E03E53">
        <w:rPr>
          <w:szCs w:val="28"/>
        </w:rPr>
        <w:t xml:space="preserve"> 2.31</w:t>
      </w:r>
      <w:r>
        <w:rPr>
          <w:szCs w:val="28"/>
        </w:rPr>
        <w:t xml:space="preserve"> mô tả sơ đồ lớp tổng quan cho phần xác định mối quan hệ giữa các lớp lớp học, bài học, tài liệu môn học, bài tập môn học, điểm môn học, thông báo khi có sự thay đổi liên quan đến bài học</w:t>
      </w:r>
      <w:r w:rsidR="002B57C8">
        <w:rPr>
          <w:szCs w:val="28"/>
        </w:rPr>
        <w:t xml:space="preserve"> [4]</w:t>
      </w:r>
      <w:r>
        <w:rPr>
          <w:szCs w:val="28"/>
        </w:rPr>
        <w:t>.</w:t>
      </w:r>
    </w:p>
    <w:p w14:paraId="7D67496B" w14:textId="5C8928DC" w:rsidR="00263A75" w:rsidRDefault="000025C6" w:rsidP="00AA6426">
      <w:pPr>
        <w:tabs>
          <w:tab w:val="clear" w:pos="374"/>
        </w:tabs>
        <w:spacing w:before="0" w:after="200" w:line="276" w:lineRule="auto"/>
        <w:ind w:firstLine="0"/>
        <w:jc w:val="center"/>
        <w:rPr>
          <w:szCs w:val="28"/>
        </w:rPr>
      </w:pPr>
      <w:r>
        <w:rPr>
          <w:szCs w:val="28"/>
        </w:rPr>
        <w:drawing>
          <wp:inline distT="0" distB="0" distL="0" distR="0" wp14:anchorId="157DFB73" wp14:editId="304B870F">
            <wp:extent cx="5751830" cy="3795395"/>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1830" cy="3795395"/>
                    </a:xfrm>
                    <a:prstGeom prst="rect">
                      <a:avLst/>
                    </a:prstGeom>
                    <a:noFill/>
                    <a:ln>
                      <a:noFill/>
                    </a:ln>
                  </pic:spPr>
                </pic:pic>
              </a:graphicData>
            </a:graphic>
          </wp:inline>
        </w:drawing>
      </w:r>
    </w:p>
    <w:p w14:paraId="7D650B2B" w14:textId="0B23838D" w:rsidR="000E5FF1" w:rsidRDefault="000E5FF1" w:rsidP="00530644">
      <w:pPr>
        <w:tabs>
          <w:tab w:val="clear" w:pos="374"/>
          <w:tab w:val="left" w:pos="0"/>
        </w:tabs>
        <w:spacing w:after="240" w:line="300" w:lineRule="auto"/>
        <w:ind w:firstLine="0"/>
        <w:jc w:val="center"/>
        <w:outlineLvl w:val="0"/>
        <w:rPr>
          <w:szCs w:val="28"/>
        </w:rPr>
      </w:pPr>
      <w:bookmarkStart w:id="181" w:name="_Toc469296567"/>
      <w:bookmarkStart w:id="182" w:name="_Toc470342028"/>
      <w:bookmarkStart w:id="183" w:name="_Toc470343362"/>
      <w:bookmarkStart w:id="184" w:name="_Toc470343926"/>
      <w:r>
        <w:rPr>
          <w:szCs w:val="28"/>
        </w:rPr>
        <w:t>Hình</w:t>
      </w:r>
      <w:r w:rsidR="0084096B">
        <w:rPr>
          <w:szCs w:val="28"/>
        </w:rPr>
        <w:t xml:space="preserve"> 2.</w:t>
      </w:r>
      <w:r w:rsidR="009F3442">
        <w:rPr>
          <w:szCs w:val="28"/>
        </w:rPr>
        <w:t>31</w:t>
      </w:r>
      <w:r>
        <w:rPr>
          <w:szCs w:val="28"/>
        </w:rPr>
        <w:t>: Sơ đồ lớp phần xử lý bài học</w:t>
      </w:r>
      <w:bookmarkEnd w:id="181"/>
      <w:bookmarkEnd w:id="182"/>
      <w:bookmarkEnd w:id="183"/>
      <w:bookmarkEnd w:id="184"/>
    </w:p>
    <w:p w14:paraId="5F1F1E5F" w14:textId="783E6F29" w:rsidR="00ED0664" w:rsidRDefault="00ED0664" w:rsidP="00027CB0">
      <w:pPr>
        <w:tabs>
          <w:tab w:val="clear" w:pos="374"/>
        </w:tabs>
        <w:spacing w:before="0" w:after="200" w:line="276" w:lineRule="auto"/>
        <w:ind w:firstLine="720"/>
        <w:rPr>
          <w:szCs w:val="28"/>
        </w:rPr>
      </w:pPr>
      <w:r>
        <w:rPr>
          <w:szCs w:val="28"/>
        </w:rPr>
        <w:t>Mối quan hệ</w:t>
      </w:r>
      <w:r w:rsidR="004B40EF">
        <w:rPr>
          <w:szCs w:val="28"/>
        </w:rPr>
        <w:t xml:space="preserve"> trong hình 2.31</w:t>
      </w:r>
      <w:r>
        <w:rPr>
          <w:szCs w:val="28"/>
        </w:rPr>
        <w:t xml:space="preserve"> được thể hiện giữa các lớp như sau:</w:t>
      </w:r>
      <w:r w:rsidR="00E361E9">
        <w:rPr>
          <w:szCs w:val="28"/>
        </w:rPr>
        <w:t xml:space="preserve"> Lớp học – Bài họ</w:t>
      </w:r>
      <w:r w:rsidR="004B40EF">
        <w:rPr>
          <w:szCs w:val="28"/>
        </w:rPr>
        <w:t>c (1</w:t>
      </w:r>
      <w:r w:rsidR="00E361E9">
        <w:rPr>
          <w:szCs w:val="28"/>
        </w:rPr>
        <w:t xml:space="preserve"> – 0…*), Bài học – Tài liệu môn học (1</w:t>
      </w:r>
      <w:r w:rsidR="004B40EF">
        <w:rPr>
          <w:szCs w:val="28"/>
        </w:rPr>
        <w:t xml:space="preserve"> –</w:t>
      </w:r>
      <w:r w:rsidR="00E361E9">
        <w:rPr>
          <w:szCs w:val="28"/>
        </w:rPr>
        <w:t xml:space="preserve"> 0…*), Bài học – Bài tập môn học (1 – 0…*), Bài học – Điểm môn họ</w:t>
      </w:r>
      <w:r w:rsidR="004B40EF">
        <w:rPr>
          <w:szCs w:val="28"/>
        </w:rPr>
        <w:t>c (1</w:t>
      </w:r>
      <w:r w:rsidR="00E361E9">
        <w:rPr>
          <w:szCs w:val="28"/>
        </w:rPr>
        <w:t xml:space="preserve"> – 0…*), </w:t>
      </w:r>
      <w:r w:rsidR="00A35E41">
        <w:rPr>
          <w:szCs w:val="28"/>
        </w:rPr>
        <w:t>Lớp</w:t>
      </w:r>
      <w:r w:rsidR="00E361E9">
        <w:rPr>
          <w:szCs w:val="28"/>
        </w:rPr>
        <w:t xml:space="preserve"> họ</w:t>
      </w:r>
      <w:r w:rsidR="004B40EF">
        <w:rPr>
          <w:szCs w:val="28"/>
        </w:rPr>
        <w:t>c – Thông báo (1</w:t>
      </w:r>
      <w:r w:rsidR="00E361E9">
        <w:rPr>
          <w:szCs w:val="28"/>
        </w:rPr>
        <w:t xml:space="preserve"> – 0…*).</w:t>
      </w:r>
      <w:r w:rsidR="004B40EF">
        <w:rPr>
          <w:szCs w:val="28"/>
        </w:rPr>
        <w:t xml:space="preserve"> Giáo viên – Thông báo (1 – 0…*).</w:t>
      </w:r>
    </w:p>
    <w:p w14:paraId="17D6C7D9" w14:textId="5ED22A2C" w:rsidR="00E361E9" w:rsidRDefault="00E361E9" w:rsidP="00027CB0">
      <w:pPr>
        <w:tabs>
          <w:tab w:val="clear" w:pos="374"/>
        </w:tabs>
        <w:spacing w:before="0" w:after="200" w:line="276" w:lineRule="auto"/>
        <w:ind w:firstLine="720"/>
        <w:rPr>
          <w:szCs w:val="28"/>
        </w:rPr>
      </w:pPr>
      <w:r>
        <w:rPr>
          <w:szCs w:val="28"/>
        </w:rPr>
        <w:t>Hình</w:t>
      </w:r>
      <w:r w:rsidR="0084096B">
        <w:rPr>
          <w:szCs w:val="28"/>
        </w:rPr>
        <w:t xml:space="preserve"> 2.</w:t>
      </w:r>
      <w:r w:rsidR="00E03E53">
        <w:rPr>
          <w:szCs w:val="28"/>
        </w:rPr>
        <w:t>32</w:t>
      </w:r>
      <w:r>
        <w:rPr>
          <w:szCs w:val="28"/>
        </w:rPr>
        <w:t xml:space="preserve"> </w:t>
      </w:r>
      <w:r w:rsidR="00A35E41">
        <w:rPr>
          <w:szCs w:val="28"/>
        </w:rPr>
        <w:t>mô tả sơ đồ lớp tổng quan cho phần xác định mối quan hệ giữa các lớp giáo viên, sinh viên, chủ đề thảo luận, nội dung bình luận, thông báo khi có sự thay đổi liên quan đến các chủ đề bình luận</w:t>
      </w:r>
      <w:r w:rsidR="002B57C8">
        <w:rPr>
          <w:szCs w:val="28"/>
        </w:rPr>
        <w:t xml:space="preserve"> [4]</w:t>
      </w:r>
      <w:r w:rsidR="00A35E41">
        <w:rPr>
          <w:szCs w:val="28"/>
        </w:rPr>
        <w:t>.</w:t>
      </w:r>
    </w:p>
    <w:p w14:paraId="104AF7CF" w14:textId="68C04C4A" w:rsidR="00447B9A" w:rsidRDefault="004B40EF" w:rsidP="007A4E80">
      <w:pPr>
        <w:tabs>
          <w:tab w:val="clear" w:pos="374"/>
        </w:tabs>
        <w:spacing w:before="0" w:after="200" w:line="276" w:lineRule="auto"/>
        <w:ind w:firstLine="0"/>
        <w:rPr>
          <w:szCs w:val="28"/>
        </w:rPr>
      </w:pPr>
      <w:r>
        <w:rPr>
          <w:szCs w:val="28"/>
        </w:rPr>
        <w:lastRenderedPageBreak/>
        <w:drawing>
          <wp:inline distT="0" distB="0" distL="0" distR="0" wp14:anchorId="3D549B1E" wp14:editId="7228B3B6">
            <wp:extent cx="5645150" cy="3599603"/>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1686" cy="3603770"/>
                    </a:xfrm>
                    <a:prstGeom prst="rect">
                      <a:avLst/>
                    </a:prstGeom>
                    <a:noFill/>
                    <a:ln>
                      <a:noFill/>
                    </a:ln>
                  </pic:spPr>
                </pic:pic>
              </a:graphicData>
            </a:graphic>
          </wp:inline>
        </w:drawing>
      </w:r>
    </w:p>
    <w:p w14:paraId="3657B24E" w14:textId="6C7A5D3C" w:rsidR="004302AF" w:rsidRDefault="004302AF" w:rsidP="00530644">
      <w:pPr>
        <w:tabs>
          <w:tab w:val="clear" w:pos="374"/>
          <w:tab w:val="left" w:pos="0"/>
        </w:tabs>
        <w:spacing w:after="240" w:line="300" w:lineRule="auto"/>
        <w:ind w:firstLine="0"/>
        <w:jc w:val="center"/>
        <w:outlineLvl w:val="0"/>
        <w:rPr>
          <w:szCs w:val="28"/>
        </w:rPr>
      </w:pPr>
      <w:bookmarkStart w:id="185" w:name="_Toc469296568"/>
      <w:bookmarkStart w:id="186" w:name="_Toc470342029"/>
      <w:bookmarkStart w:id="187" w:name="_Toc470343363"/>
      <w:bookmarkStart w:id="188" w:name="_Toc470343927"/>
      <w:r>
        <w:rPr>
          <w:szCs w:val="28"/>
        </w:rPr>
        <w:t>Hình</w:t>
      </w:r>
      <w:r w:rsidR="0084096B">
        <w:rPr>
          <w:szCs w:val="28"/>
        </w:rPr>
        <w:t xml:space="preserve"> 2.</w:t>
      </w:r>
      <w:r w:rsidR="009F3442">
        <w:rPr>
          <w:szCs w:val="28"/>
        </w:rPr>
        <w:t>32</w:t>
      </w:r>
      <w:r>
        <w:rPr>
          <w:szCs w:val="28"/>
        </w:rPr>
        <w:t>: Sơ đồ quan hệ giữa các lớp phần thảo luận</w:t>
      </w:r>
      <w:bookmarkEnd w:id="185"/>
      <w:bookmarkEnd w:id="186"/>
      <w:bookmarkEnd w:id="187"/>
      <w:bookmarkEnd w:id="188"/>
    </w:p>
    <w:p w14:paraId="16259070" w14:textId="23C7DAEE" w:rsidR="005D5FDE" w:rsidRPr="0084096B" w:rsidRDefault="00A35E41" w:rsidP="00492C61">
      <w:pPr>
        <w:tabs>
          <w:tab w:val="clear" w:pos="374"/>
        </w:tabs>
        <w:spacing w:before="0" w:after="200" w:line="276" w:lineRule="auto"/>
        <w:ind w:firstLine="720"/>
        <w:rPr>
          <w:szCs w:val="28"/>
        </w:rPr>
      </w:pPr>
      <w:r>
        <w:rPr>
          <w:szCs w:val="28"/>
        </w:rPr>
        <w:t xml:space="preserve">Mối quan hệ </w:t>
      </w:r>
      <w:r w:rsidR="004B40EF">
        <w:rPr>
          <w:szCs w:val="28"/>
        </w:rPr>
        <w:t xml:space="preserve">trong hình 2.32 </w:t>
      </w:r>
      <w:r>
        <w:rPr>
          <w:szCs w:val="28"/>
        </w:rPr>
        <w:t xml:space="preserve">được thể hiện giữa các lớp như sau: Lớp học – Thông </w:t>
      </w:r>
      <w:r w:rsidR="002E758C">
        <w:rPr>
          <w:szCs w:val="28"/>
        </w:rPr>
        <w:t>báo (1</w:t>
      </w:r>
      <w:r>
        <w:rPr>
          <w:szCs w:val="28"/>
        </w:rPr>
        <w:t xml:space="preserve"> – 0…*), Giáo viên – Lớp họ</w:t>
      </w:r>
      <w:r w:rsidR="002E758C">
        <w:rPr>
          <w:szCs w:val="28"/>
        </w:rPr>
        <w:t>c (1</w:t>
      </w:r>
      <w:r>
        <w:rPr>
          <w:szCs w:val="28"/>
        </w:rPr>
        <w:t xml:space="preserve"> – 0…*), Giáo viên – Chủ đề</w:t>
      </w:r>
      <w:r w:rsidR="002E758C">
        <w:rPr>
          <w:szCs w:val="28"/>
        </w:rPr>
        <w:t xml:space="preserve"> (1</w:t>
      </w:r>
      <w:r>
        <w:rPr>
          <w:szCs w:val="28"/>
        </w:rPr>
        <w:t xml:space="preserve"> – 0…*), Chủ đề - Bình luậ</w:t>
      </w:r>
      <w:r w:rsidR="002E758C">
        <w:rPr>
          <w:szCs w:val="28"/>
        </w:rPr>
        <w:t>n (1</w:t>
      </w:r>
      <w:r>
        <w:rPr>
          <w:szCs w:val="28"/>
        </w:rPr>
        <w:t xml:space="preserve"> – 0…*), Sinh viên – chủ đề</w:t>
      </w:r>
      <w:r w:rsidR="002E758C">
        <w:rPr>
          <w:szCs w:val="28"/>
        </w:rPr>
        <w:t xml:space="preserve"> (1</w:t>
      </w:r>
      <w:r>
        <w:rPr>
          <w:szCs w:val="28"/>
        </w:rPr>
        <w:t xml:space="preserve"> – 0…*).</w:t>
      </w:r>
    </w:p>
    <w:p w14:paraId="6CE52854" w14:textId="676003B5" w:rsidR="009351DF" w:rsidRPr="00381DD4" w:rsidRDefault="009351DF" w:rsidP="00381DD4">
      <w:pPr>
        <w:tabs>
          <w:tab w:val="clear" w:pos="374"/>
          <w:tab w:val="left" w:pos="0"/>
        </w:tabs>
        <w:spacing w:after="240" w:line="300" w:lineRule="auto"/>
        <w:ind w:firstLine="0"/>
        <w:outlineLvl w:val="0"/>
        <w:rPr>
          <w:b/>
          <w:szCs w:val="28"/>
        </w:rPr>
      </w:pPr>
      <w:bookmarkStart w:id="189" w:name="_Toc468451182"/>
      <w:bookmarkStart w:id="190" w:name="_Toc469296569"/>
      <w:bookmarkStart w:id="191" w:name="_Toc470342030"/>
      <w:bookmarkStart w:id="192" w:name="_Toc470343364"/>
      <w:bookmarkStart w:id="193" w:name="_Toc470343928"/>
      <w:r w:rsidRPr="00A6254A">
        <w:rPr>
          <w:b/>
          <w:szCs w:val="28"/>
        </w:rPr>
        <w:t>2.</w:t>
      </w:r>
      <w:r w:rsidR="00A35E41">
        <w:rPr>
          <w:b/>
          <w:szCs w:val="28"/>
        </w:rPr>
        <w:t>6</w:t>
      </w:r>
      <w:r w:rsidRPr="00A6254A">
        <w:rPr>
          <w:b/>
          <w:szCs w:val="28"/>
        </w:rPr>
        <w:t xml:space="preserve"> Thiết kế cơ sở dữ liệu</w:t>
      </w:r>
      <w:bookmarkEnd w:id="189"/>
      <w:bookmarkEnd w:id="190"/>
      <w:bookmarkEnd w:id="191"/>
      <w:bookmarkEnd w:id="192"/>
      <w:bookmarkEnd w:id="193"/>
    </w:p>
    <w:p w14:paraId="312F6CB0" w14:textId="3293746E" w:rsidR="00BC0321" w:rsidRPr="00CF681F" w:rsidRDefault="00BC0321" w:rsidP="009351DF">
      <w:pPr>
        <w:tabs>
          <w:tab w:val="clear" w:pos="374"/>
          <w:tab w:val="left" w:pos="0"/>
        </w:tabs>
        <w:spacing w:after="240" w:line="300" w:lineRule="auto"/>
        <w:ind w:firstLine="0"/>
        <w:outlineLvl w:val="0"/>
        <w:rPr>
          <w:b/>
          <w:szCs w:val="28"/>
        </w:rPr>
      </w:pPr>
      <w:bookmarkStart w:id="194" w:name="_Toc469296570"/>
      <w:bookmarkStart w:id="195" w:name="_Toc470342031"/>
      <w:bookmarkStart w:id="196" w:name="_Toc470343365"/>
      <w:bookmarkStart w:id="197" w:name="_Toc470343929"/>
      <w:bookmarkStart w:id="198" w:name="_Toc468451183"/>
      <w:r w:rsidRPr="00CF681F">
        <w:rPr>
          <w:b/>
          <w:szCs w:val="28"/>
        </w:rPr>
        <w:t>Sơ đồ quan hệ thực thể</w:t>
      </w:r>
      <w:bookmarkEnd w:id="194"/>
      <w:bookmarkEnd w:id="195"/>
      <w:bookmarkEnd w:id="196"/>
      <w:bookmarkEnd w:id="197"/>
    </w:p>
    <w:p w14:paraId="1EECA5E7" w14:textId="77777777" w:rsidR="00D01362" w:rsidRPr="00DB7EE7" w:rsidRDefault="00D01362" w:rsidP="00DB7EE7">
      <w:pPr>
        <w:spacing w:before="120" w:after="120" w:line="288" w:lineRule="auto"/>
      </w:pPr>
      <w:r w:rsidRPr="00DB7EE7">
        <w:t xml:space="preserve">Từ các lớp trong sơ đồ lớp đã trình bày trong phần 2.5, thực hiện chuyển đổi thành các thực thể như sau: </w:t>
      </w:r>
    </w:p>
    <w:p w14:paraId="697B35C1" w14:textId="4B931724" w:rsidR="00A35E41" w:rsidRPr="00DB7EE7" w:rsidRDefault="00D01362" w:rsidP="00DB7EE7">
      <w:pPr>
        <w:pStyle w:val="ListParagraph"/>
        <w:numPr>
          <w:ilvl w:val="0"/>
          <w:numId w:val="48"/>
        </w:numPr>
        <w:spacing w:before="120" w:after="120" w:line="288" w:lineRule="auto"/>
      </w:pPr>
      <w:r w:rsidRPr="00DB7EE7">
        <w:t>Mỗi lớp trong biều đồ lớp tạo ra một kiểu thực thể tương ứng.</w:t>
      </w:r>
    </w:p>
    <w:p w14:paraId="068C3327" w14:textId="6D493E67" w:rsidR="00D01362" w:rsidRPr="00DB7EE7" w:rsidRDefault="00D01362" w:rsidP="00DB7EE7">
      <w:pPr>
        <w:pStyle w:val="ListParagraph"/>
        <w:numPr>
          <w:ilvl w:val="0"/>
          <w:numId w:val="48"/>
        </w:numPr>
        <w:spacing w:before="120" w:after="120" w:line="288" w:lineRule="auto"/>
      </w:pPr>
      <w:r w:rsidRPr="00DB7EE7">
        <w:t>Các thuộc tính của lớp được chuyển thành các thuộc tính của kiểu thực thể.</w:t>
      </w:r>
    </w:p>
    <w:p w14:paraId="2DEBF1BA" w14:textId="44C8BEEF" w:rsidR="00D01362" w:rsidRPr="00DB7EE7" w:rsidRDefault="00D01362" w:rsidP="00DB7EE7">
      <w:pPr>
        <w:pStyle w:val="ListParagraph"/>
        <w:numPr>
          <w:ilvl w:val="0"/>
          <w:numId w:val="48"/>
        </w:numPr>
        <w:spacing w:before="120" w:after="120" w:line="288" w:lineRule="auto"/>
      </w:pPr>
      <w:r w:rsidRPr="00DB7EE7">
        <w:t>Thuộc tính định danh sử dụng để làm thuộc tính khóa.</w:t>
      </w:r>
    </w:p>
    <w:p w14:paraId="37BFEE74" w14:textId="6A2FFC3E" w:rsidR="00127657" w:rsidRPr="00DB7EE7" w:rsidRDefault="00D01362" w:rsidP="00DB7EE7">
      <w:pPr>
        <w:spacing w:before="120" w:after="120" w:line="288" w:lineRule="auto"/>
      </w:pPr>
      <w:r w:rsidRPr="00DB7EE7">
        <w:t>Qua sự chuyển đổi này được sơ đồ quan hệ thực thể như trong hình</w:t>
      </w:r>
      <w:r w:rsidR="007825C5" w:rsidRPr="00DB7EE7">
        <w:t xml:space="preserve"> 2.33</w:t>
      </w:r>
      <w:r w:rsidR="00DB7EE7">
        <w:t>.</w:t>
      </w:r>
    </w:p>
    <w:p w14:paraId="09054EE3" w14:textId="1C11DB85" w:rsidR="00127657" w:rsidRDefault="00CB4175" w:rsidP="00CB4175">
      <w:pPr>
        <w:tabs>
          <w:tab w:val="clear" w:pos="374"/>
          <w:tab w:val="left" w:pos="0"/>
        </w:tabs>
        <w:ind w:firstLine="0"/>
        <w:jc w:val="center"/>
      </w:pPr>
      <w:r>
        <w:lastRenderedPageBreak/>
        <w:drawing>
          <wp:inline distT="0" distB="0" distL="0" distR="0" wp14:anchorId="41BCF26B" wp14:editId="6A355BDB">
            <wp:extent cx="5758815" cy="285178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8815" cy="2851785"/>
                    </a:xfrm>
                    <a:prstGeom prst="rect">
                      <a:avLst/>
                    </a:prstGeom>
                    <a:noFill/>
                    <a:ln>
                      <a:noFill/>
                    </a:ln>
                  </pic:spPr>
                </pic:pic>
              </a:graphicData>
            </a:graphic>
          </wp:inline>
        </w:drawing>
      </w:r>
    </w:p>
    <w:p w14:paraId="2FD39816" w14:textId="2D57BCA9" w:rsidR="00D01362" w:rsidRDefault="00127657" w:rsidP="00127657">
      <w:pPr>
        <w:tabs>
          <w:tab w:val="clear" w:pos="374"/>
          <w:tab w:val="left" w:pos="0"/>
        </w:tabs>
        <w:spacing w:after="240" w:line="300" w:lineRule="auto"/>
        <w:ind w:firstLine="0"/>
        <w:jc w:val="center"/>
        <w:outlineLvl w:val="0"/>
        <w:rPr>
          <w:szCs w:val="28"/>
        </w:rPr>
      </w:pPr>
      <w:bookmarkStart w:id="199" w:name="_Toc469296571"/>
      <w:bookmarkStart w:id="200" w:name="_Toc470342032"/>
      <w:bookmarkStart w:id="201" w:name="_Toc470343366"/>
      <w:bookmarkStart w:id="202" w:name="_Toc470343930"/>
      <w:r>
        <w:rPr>
          <w:szCs w:val="28"/>
        </w:rPr>
        <w:t>Hình 2.</w:t>
      </w:r>
      <w:r w:rsidR="009F3442">
        <w:rPr>
          <w:szCs w:val="28"/>
        </w:rPr>
        <w:t>33</w:t>
      </w:r>
      <w:r>
        <w:rPr>
          <w:szCs w:val="28"/>
        </w:rPr>
        <w:t>: Sơ đồ quan hệ giữa các thực thể trong hệ thống</w:t>
      </w:r>
      <w:bookmarkEnd w:id="199"/>
      <w:bookmarkEnd w:id="200"/>
      <w:bookmarkEnd w:id="201"/>
      <w:bookmarkEnd w:id="202"/>
    </w:p>
    <w:p w14:paraId="5E3161AF" w14:textId="33FC9694" w:rsidR="00F231ED" w:rsidRDefault="002B57C8" w:rsidP="00F231ED">
      <w:pPr>
        <w:tabs>
          <w:tab w:val="clear" w:pos="374"/>
          <w:tab w:val="left" w:pos="0"/>
        </w:tabs>
        <w:spacing w:after="240" w:line="300" w:lineRule="auto"/>
        <w:ind w:firstLine="0"/>
        <w:jc w:val="left"/>
        <w:outlineLvl w:val="0"/>
        <w:rPr>
          <w:szCs w:val="28"/>
        </w:rPr>
      </w:pPr>
      <w:bookmarkStart w:id="203" w:name="_Toc469296572"/>
      <w:r>
        <w:tab/>
      </w:r>
      <w:bookmarkStart w:id="204" w:name="_Toc470342033"/>
      <w:bookmarkStart w:id="205" w:name="_Toc470343367"/>
      <w:bookmarkStart w:id="206" w:name="_Toc470343931"/>
      <w:r w:rsidR="00F231ED">
        <w:t xml:space="preserve">Trong hình 2.33 </w:t>
      </w:r>
      <w:r w:rsidR="00533755">
        <w:t>trình bày mối quan hệ giữa các thực thể trong hệ thống. Các thực thể tham gia quá trình là Khóa học, Lớp học, Giáo viên, Bài học, Tài liệu môn học, Thông báo, Chủ đề bình luận, Bình luận, Sinh viên.</w:t>
      </w:r>
      <w:bookmarkEnd w:id="203"/>
      <w:bookmarkEnd w:id="204"/>
      <w:bookmarkEnd w:id="205"/>
      <w:bookmarkEnd w:id="206"/>
    </w:p>
    <w:p w14:paraId="6F6DB056" w14:textId="19A4FA57" w:rsidR="00B25F5A" w:rsidRPr="00D2093B" w:rsidRDefault="003A486F" w:rsidP="00100A85">
      <w:pPr>
        <w:tabs>
          <w:tab w:val="clear" w:pos="374"/>
          <w:tab w:val="left" w:pos="0"/>
        </w:tabs>
        <w:spacing w:after="240" w:line="300" w:lineRule="auto"/>
        <w:ind w:firstLine="0"/>
        <w:outlineLvl w:val="0"/>
        <w:rPr>
          <w:b/>
          <w:szCs w:val="28"/>
        </w:rPr>
      </w:pPr>
      <w:bookmarkStart w:id="207" w:name="_Toc467569545"/>
      <w:bookmarkStart w:id="208" w:name="_Toc468451200"/>
      <w:bookmarkStart w:id="209" w:name="_Toc469296588"/>
      <w:bookmarkStart w:id="210" w:name="_Toc470342049"/>
      <w:bookmarkStart w:id="211" w:name="_Toc470343383"/>
      <w:bookmarkStart w:id="212" w:name="_Toc470343947"/>
      <w:bookmarkEnd w:id="148"/>
      <w:bookmarkEnd w:id="198"/>
      <w:r>
        <w:rPr>
          <w:b/>
          <w:szCs w:val="28"/>
        </w:rPr>
        <w:t>2</w:t>
      </w:r>
      <w:r w:rsidR="00B25F5A" w:rsidRPr="00D2093B">
        <w:rPr>
          <w:b/>
          <w:szCs w:val="28"/>
        </w:rPr>
        <w:t>.</w:t>
      </w:r>
      <w:r w:rsidR="005F670F">
        <w:rPr>
          <w:b/>
          <w:szCs w:val="28"/>
        </w:rPr>
        <w:t>7</w:t>
      </w:r>
      <w:r w:rsidR="00B25F5A" w:rsidRPr="00D2093B">
        <w:rPr>
          <w:b/>
          <w:szCs w:val="28"/>
        </w:rPr>
        <w:t xml:space="preserve"> Kết luận</w:t>
      </w:r>
      <w:bookmarkEnd w:id="208"/>
      <w:bookmarkEnd w:id="209"/>
      <w:bookmarkEnd w:id="210"/>
      <w:bookmarkEnd w:id="211"/>
      <w:bookmarkEnd w:id="212"/>
    </w:p>
    <w:p w14:paraId="58E15901" w14:textId="2CE54116" w:rsidR="002370CC" w:rsidRPr="008B353A" w:rsidRDefault="00D2093B" w:rsidP="008F3914">
      <w:pPr>
        <w:tabs>
          <w:tab w:val="clear" w:pos="374"/>
          <w:tab w:val="left" w:pos="0"/>
        </w:tabs>
        <w:spacing w:before="120" w:after="120" w:line="300" w:lineRule="auto"/>
        <w:ind w:firstLine="0"/>
        <w:rPr>
          <w:szCs w:val="28"/>
        </w:rPr>
      </w:pPr>
      <w:r>
        <w:rPr>
          <w:szCs w:val="28"/>
        </w:rPr>
        <w:tab/>
      </w:r>
      <w:r w:rsidR="00B25F5A" w:rsidRPr="008B353A">
        <w:rPr>
          <w:szCs w:val="28"/>
        </w:rPr>
        <w:t>Trong chương này của luận văn đã trình bày phần phân tích thiết kế hệ thống và thực hiện phần lập trình. Các yêu cầu</w:t>
      </w:r>
      <w:r w:rsidR="0077066D">
        <w:rPr>
          <w:szCs w:val="28"/>
        </w:rPr>
        <w:t xml:space="preserve"> của hệ thống đã</w:t>
      </w:r>
      <w:r w:rsidR="00B25F5A" w:rsidRPr="008B353A">
        <w:rPr>
          <w:szCs w:val="28"/>
        </w:rPr>
        <w:t xml:space="preserve"> đáp ứng một số các tiêu chí trong mô hình học tập đảo ngược</w:t>
      </w:r>
      <w:r w:rsidR="0077066D">
        <w:rPr>
          <w:szCs w:val="28"/>
        </w:rPr>
        <w:t>. Cụ thể</w:t>
      </w:r>
      <w:r w:rsidR="00B25F5A" w:rsidRPr="008B353A">
        <w:rPr>
          <w:szCs w:val="28"/>
        </w:rPr>
        <w:t xml:space="preserve"> như</w:t>
      </w:r>
      <w:r w:rsidR="008C44DA">
        <w:rPr>
          <w:szCs w:val="28"/>
        </w:rPr>
        <w:t xml:space="preserve"> để làm tăng thời gian cho việ</w:t>
      </w:r>
      <w:r w:rsidR="0077066D">
        <w:rPr>
          <w:szCs w:val="28"/>
        </w:rPr>
        <w:t>c đào sâu suy nghĩ của người học,</w:t>
      </w:r>
      <w:r w:rsidR="008C44DA">
        <w:rPr>
          <w:szCs w:val="28"/>
        </w:rPr>
        <w:t xml:space="preserve"> </w:t>
      </w:r>
      <w:r w:rsidR="0077066D">
        <w:rPr>
          <w:szCs w:val="28"/>
        </w:rPr>
        <w:t>hệ thống hỗ trợ giáo viên cung cấp học liệu dưới nhiều hình thức khác nhau như video, trang web với nội dung phù hợp, tài liệu học tập, bài tập lớn. Để làm giảm thời gian tiếp thu thụ động của sinh viên trên lớp trên lớp hệ thống</w:t>
      </w:r>
      <w:r w:rsidR="00B25F5A" w:rsidRPr="008B353A">
        <w:rPr>
          <w:szCs w:val="28"/>
        </w:rPr>
        <w:t xml:space="preserve"> hỗ trợ người học học bài trước ở nhà thông qua các tài liệu được cung cấp sẵn, đánh giá và tự đánh giá tiến trình học của người học</w:t>
      </w:r>
      <w:r w:rsidR="0077066D">
        <w:rPr>
          <w:szCs w:val="28"/>
        </w:rPr>
        <w:t xml:space="preserve"> qua bài quiz hoặc xem ý kiến đánh giá của giáo viên</w:t>
      </w:r>
      <w:r w:rsidR="00B25F5A" w:rsidRPr="008B353A">
        <w:rPr>
          <w:szCs w:val="28"/>
        </w:rPr>
        <w:t>, theo dõi tiến độ học tập và thảo luận trao đổi thông qua diễn đàn, thông báo về sự thay đổi khi cập nhật các thông tin liên quan đến hệ thống.</w:t>
      </w:r>
      <w:r w:rsidR="0077066D" w:rsidRPr="008B353A">
        <w:rPr>
          <w:szCs w:val="28"/>
        </w:rPr>
        <w:t xml:space="preserve"> </w:t>
      </w:r>
      <w:r w:rsidR="002370CC" w:rsidRPr="008B353A">
        <w:rPr>
          <w:szCs w:val="28"/>
        </w:rPr>
        <w:br w:type="page"/>
      </w:r>
    </w:p>
    <w:p w14:paraId="4FF93F56" w14:textId="0B2A2208" w:rsidR="00030EBC" w:rsidRPr="00D2093B" w:rsidRDefault="00BE4AFD" w:rsidP="009A3483">
      <w:pPr>
        <w:tabs>
          <w:tab w:val="clear" w:pos="374"/>
          <w:tab w:val="left" w:pos="0"/>
        </w:tabs>
        <w:spacing w:after="240" w:line="300" w:lineRule="auto"/>
        <w:ind w:firstLine="0"/>
        <w:jc w:val="center"/>
        <w:outlineLvl w:val="0"/>
        <w:rPr>
          <w:b/>
          <w:szCs w:val="28"/>
        </w:rPr>
      </w:pPr>
      <w:bookmarkStart w:id="213" w:name="_Toc468175824"/>
      <w:bookmarkStart w:id="214" w:name="_Toc468281741"/>
      <w:bookmarkStart w:id="215" w:name="_Toc468451201"/>
      <w:bookmarkStart w:id="216" w:name="_Toc469296589"/>
      <w:bookmarkStart w:id="217" w:name="_Toc470342050"/>
      <w:bookmarkStart w:id="218" w:name="_Toc470343384"/>
      <w:bookmarkStart w:id="219" w:name="_Toc470343948"/>
      <w:r w:rsidRPr="00D2093B">
        <w:rPr>
          <w:b/>
          <w:szCs w:val="28"/>
        </w:rPr>
        <w:lastRenderedPageBreak/>
        <w:t xml:space="preserve">CHƯƠNG </w:t>
      </w:r>
      <w:r w:rsidR="00591C6C" w:rsidRPr="00D2093B">
        <w:rPr>
          <w:b/>
          <w:szCs w:val="28"/>
        </w:rPr>
        <w:t>I</w:t>
      </w:r>
      <w:r w:rsidR="003A486F">
        <w:rPr>
          <w:b/>
          <w:szCs w:val="28"/>
        </w:rPr>
        <w:t>II</w:t>
      </w:r>
      <w:r w:rsidRPr="00D2093B">
        <w:rPr>
          <w:b/>
          <w:szCs w:val="28"/>
        </w:rPr>
        <w:t>: CÀI ĐẶT HỆ THỐNG</w:t>
      </w:r>
      <w:bookmarkEnd w:id="213"/>
      <w:bookmarkEnd w:id="214"/>
      <w:bookmarkEnd w:id="215"/>
      <w:bookmarkEnd w:id="216"/>
      <w:bookmarkEnd w:id="217"/>
      <w:bookmarkEnd w:id="218"/>
      <w:bookmarkEnd w:id="219"/>
    </w:p>
    <w:p w14:paraId="24ED8698" w14:textId="2BE4E761" w:rsidR="004E7A6C" w:rsidRDefault="004E7A6C" w:rsidP="004E7A6C">
      <w:pPr>
        <w:tabs>
          <w:tab w:val="clear" w:pos="374"/>
          <w:tab w:val="left" w:pos="0"/>
        </w:tabs>
        <w:spacing w:after="240" w:line="300" w:lineRule="auto"/>
        <w:ind w:firstLine="0"/>
        <w:outlineLvl w:val="0"/>
        <w:rPr>
          <w:b/>
          <w:szCs w:val="28"/>
        </w:rPr>
      </w:pPr>
      <w:bookmarkStart w:id="220" w:name="_Toc468451202"/>
      <w:bookmarkStart w:id="221" w:name="_Toc469296590"/>
      <w:bookmarkStart w:id="222" w:name="_Toc470342051"/>
      <w:bookmarkStart w:id="223" w:name="_Toc470343385"/>
      <w:bookmarkStart w:id="224" w:name="_Toc470343949"/>
      <w:bookmarkStart w:id="225" w:name="_Toc468175825"/>
      <w:bookmarkStart w:id="226" w:name="_Toc468281742"/>
      <w:r w:rsidRPr="00170496">
        <w:rPr>
          <w:b/>
          <w:szCs w:val="28"/>
        </w:rPr>
        <w:t>3</w:t>
      </w:r>
      <w:r>
        <w:rPr>
          <w:b/>
          <w:szCs w:val="28"/>
        </w:rPr>
        <w:t>.1</w:t>
      </w:r>
      <w:r w:rsidRPr="00170496">
        <w:rPr>
          <w:b/>
          <w:szCs w:val="28"/>
        </w:rPr>
        <w:t xml:space="preserve"> </w:t>
      </w:r>
      <w:r>
        <w:rPr>
          <w:b/>
          <w:szCs w:val="28"/>
        </w:rPr>
        <w:t>K</w:t>
      </w:r>
      <w:r w:rsidRPr="00170496">
        <w:rPr>
          <w:b/>
          <w:szCs w:val="28"/>
        </w:rPr>
        <w:t>iến trúc hệ thống</w:t>
      </w:r>
      <w:bookmarkEnd w:id="220"/>
      <w:bookmarkEnd w:id="221"/>
      <w:bookmarkEnd w:id="222"/>
      <w:bookmarkEnd w:id="223"/>
      <w:bookmarkEnd w:id="224"/>
    </w:p>
    <w:p w14:paraId="7D4C5694" w14:textId="72A16069" w:rsidR="00B246D4" w:rsidRDefault="0013056F" w:rsidP="00B246D4">
      <w:pPr>
        <w:spacing w:before="120" w:after="120" w:line="300" w:lineRule="auto"/>
        <w:ind w:firstLine="677"/>
      </w:pPr>
      <w:r>
        <w:t>Dựa trên quá trình phân tích các yêu cầu của hệ thống, đưa đến xây dựng hệ thống với việc sử dụng công nghệ</w:t>
      </w:r>
      <w:r w:rsidR="002D302D">
        <w:t xml:space="preserve"> </w:t>
      </w:r>
      <w:r w:rsidR="00B246D4">
        <w:t>Java web. Lập trình web về cơ bản gồm lập trình front end và lập trình backend. Với lập trình front end sử dụng các ngôn ngữ html, css, javascript, jquery, ajax v.v.. thiết kế UI/UX được hỗ trợ rất nhiều các thư viện mã nguồn mở, giúp cho việc thiết kế giao diện đẹp, phù hợp với nhiều độ phân giải cho các màn hình khác nhau, các hiệu ứng sinh động. Với lập trình backend, sự hỗ trợ của spring framework giúp xây dựng các ứng dụng web linh hoạt, mạnh mẽ và bảo mật</w:t>
      </w:r>
      <w:r w:rsidR="00280B49">
        <w:t xml:space="preserve"> [1</w:t>
      </w:r>
      <w:r w:rsidR="002B57C8">
        <w:t>3</w:t>
      </w:r>
      <w:r w:rsidR="00280B49">
        <w:t>]</w:t>
      </w:r>
      <w:r w:rsidR="00B246D4">
        <w:t xml:space="preserve">. </w:t>
      </w:r>
    </w:p>
    <w:p w14:paraId="47514996" w14:textId="77777777" w:rsidR="004E7A6C" w:rsidRPr="008B353A" w:rsidRDefault="004E7A6C" w:rsidP="004E7A6C">
      <w:pPr>
        <w:tabs>
          <w:tab w:val="clear" w:pos="374"/>
          <w:tab w:val="left" w:pos="0"/>
        </w:tabs>
        <w:spacing w:before="120" w:after="120" w:line="300" w:lineRule="auto"/>
        <w:ind w:firstLine="0"/>
        <w:jc w:val="center"/>
        <w:rPr>
          <w:szCs w:val="28"/>
        </w:rPr>
      </w:pPr>
      <w:r w:rsidRPr="008B353A">
        <w:rPr>
          <w:szCs w:val="28"/>
        </w:rPr>
        <w:drawing>
          <wp:inline distT="0" distB="0" distL="0" distR="0" wp14:anchorId="2D21A018" wp14:editId="7E077901">
            <wp:extent cx="4772025" cy="3171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72025" cy="3171825"/>
                    </a:xfrm>
                    <a:prstGeom prst="rect">
                      <a:avLst/>
                    </a:prstGeom>
                    <a:noFill/>
                    <a:ln>
                      <a:noFill/>
                    </a:ln>
                  </pic:spPr>
                </pic:pic>
              </a:graphicData>
            </a:graphic>
          </wp:inline>
        </w:drawing>
      </w:r>
    </w:p>
    <w:p w14:paraId="1480ED91" w14:textId="6B631345" w:rsidR="004E7A6C" w:rsidRPr="008B353A" w:rsidRDefault="004E7A6C" w:rsidP="004E7A6C">
      <w:pPr>
        <w:tabs>
          <w:tab w:val="clear" w:pos="374"/>
          <w:tab w:val="left" w:pos="0"/>
        </w:tabs>
        <w:spacing w:after="240" w:line="300" w:lineRule="auto"/>
        <w:ind w:firstLine="0"/>
        <w:jc w:val="center"/>
        <w:outlineLvl w:val="0"/>
        <w:rPr>
          <w:szCs w:val="28"/>
        </w:rPr>
      </w:pPr>
      <w:bookmarkStart w:id="227" w:name="_Toc468451203"/>
      <w:bookmarkStart w:id="228" w:name="_Toc469296591"/>
      <w:bookmarkStart w:id="229" w:name="_Toc470342052"/>
      <w:bookmarkStart w:id="230" w:name="_Toc470343386"/>
      <w:bookmarkStart w:id="231" w:name="_Toc470343950"/>
      <w:r w:rsidRPr="008B353A">
        <w:rPr>
          <w:szCs w:val="28"/>
        </w:rPr>
        <w:t xml:space="preserve">Hình </w:t>
      </w:r>
      <w:r w:rsidR="004D2F9C">
        <w:rPr>
          <w:szCs w:val="28"/>
        </w:rPr>
        <w:t>3</w:t>
      </w:r>
      <w:r w:rsidRPr="008B353A">
        <w:rPr>
          <w:szCs w:val="28"/>
        </w:rPr>
        <w:t>.1: Kiến trúc hệ thống</w:t>
      </w:r>
      <w:bookmarkEnd w:id="227"/>
      <w:bookmarkEnd w:id="228"/>
      <w:bookmarkEnd w:id="229"/>
      <w:bookmarkEnd w:id="230"/>
      <w:bookmarkEnd w:id="231"/>
    </w:p>
    <w:p w14:paraId="43AED350" w14:textId="0F53FA92" w:rsidR="004E7A6C" w:rsidRPr="00A01993" w:rsidRDefault="004E7A6C" w:rsidP="00A01993">
      <w:pPr>
        <w:spacing w:before="120" w:after="120" w:line="300" w:lineRule="auto"/>
        <w:ind w:firstLine="677"/>
      </w:pPr>
      <w:r w:rsidRPr="00A01993">
        <w:tab/>
      </w:r>
      <w:r w:rsidR="00B246D4">
        <w:t>Trong hình 3.1 trình bày các</w:t>
      </w:r>
      <w:r w:rsidRPr="00A01993">
        <w:t xml:space="preserve"> công nghệ</w:t>
      </w:r>
      <w:r w:rsidR="00B246D4">
        <w:t xml:space="preserve"> mà hệ thống sử dụng trong quá trình cài đặt ứng dụng theo mô hình</w:t>
      </w:r>
      <w:r w:rsidRPr="00A01993">
        <w:t xml:space="preserve"> client – server. Phía client sử dụng các ngôn ngữ và công nghệ như html, css, javascript, jquery, ajax, bootstrap, xml. Phía server sử dụng jsp, spring mvc, hibernate, tile apache, spring security. Cơ sở dữ liệu sử dụng mysql.</w:t>
      </w:r>
    </w:p>
    <w:p w14:paraId="02C648E7" w14:textId="77777777" w:rsidR="00844CEB" w:rsidRDefault="00844CEB">
      <w:pPr>
        <w:tabs>
          <w:tab w:val="clear" w:pos="374"/>
        </w:tabs>
        <w:spacing w:before="0" w:after="200" w:line="276" w:lineRule="auto"/>
        <w:ind w:firstLine="0"/>
        <w:jc w:val="left"/>
        <w:rPr>
          <w:b/>
          <w:szCs w:val="28"/>
        </w:rPr>
      </w:pPr>
      <w:bookmarkStart w:id="232" w:name="_Toc254831064"/>
      <w:bookmarkStart w:id="233" w:name="_Toc248600407"/>
      <w:bookmarkStart w:id="234" w:name="_Toc254831065"/>
      <w:bookmarkStart w:id="235" w:name="_Toc465158609"/>
      <w:bookmarkStart w:id="236" w:name="_Toc465340806"/>
      <w:bookmarkStart w:id="237" w:name="_Toc465341127"/>
      <w:bookmarkStart w:id="238" w:name="_Toc467569561"/>
      <w:bookmarkStart w:id="239" w:name="_Toc468175839"/>
      <w:bookmarkStart w:id="240" w:name="_Toc468281766"/>
      <w:bookmarkStart w:id="241" w:name="_Toc468451220"/>
      <w:bookmarkStart w:id="242" w:name="_Toc469296607"/>
      <w:bookmarkStart w:id="243" w:name="_Toc470342068"/>
      <w:bookmarkStart w:id="244" w:name="_Toc470343402"/>
      <w:bookmarkStart w:id="245" w:name="_Toc470343966"/>
      <w:bookmarkEnd w:id="149"/>
      <w:bookmarkEnd w:id="150"/>
      <w:bookmarkEnd w:id="151"/>
      <w:bookmarkEnd w:id="152"/>
      <w:bookmarkEnd w:id="207"/>
      <w:bookmarkEnd w:id="225"/>
      <w:bookmarkEnd w:id="226"/>
      <w:r>
        <w:rPr>
          <w:b/>
          <w:szCs w:val="28"/>
        </w:rPr>
        <w:br w:type="page"/>
      </w:r>
    </w:p>
    <w:p w14:paraId="2A0D6250" w14:textId="43287967" w:rsidR="006727B7" w:rsidRPr="00D2093B" w:rsidRDefault="006727B7" w:rsidP="0029705D">
      <w:pPr>
        <w:tabs>
          <w:tab w:val="clear" w:pos="374"/>
          <w:tab w:val="left" w:pos="0"/>
        </w:tabs>
        <w:spacing w:after="240" w:line="300" w:lineRule="auto"/>
        <w:ind w:firstLine="0"/>
        <w:jc w:val="center"/>
        <w:outlineLvl w:val="0"/>
        <w:rPr>
          <w:b/>
          <w:szCs w:val="28"/>
        </w:rPr>
      </w:pPr>
      <w:r w:rsidRPr="00D2093B">
        <w:rPr>
          <w:b/>
          <w:szCs w:val="28"/>
        </w:rPr>
        <w:lastRenderedPageBreak/>
        <w:t>KẾT LUẬN</w:t>
      </w:r>
      <w:bookmarkEnd w:id="232"/>
      <w:bookmarkEnd w:id="235"/>
      <w:bookmarkEnd w:id="236"/>
      <w:bookmarkEnd w:id="237"/>
      <w:bookmarkEnd w:id="238"/>
      <w:bookmarkEnd w:id="239"/>
      <w:bookmarkEnd w:id="240"/>
      <w:bookmarkEnd w:id="241"/>
      <w:bookmarkEnd w:id="242"/>
      <w:bookmarkEnd w:id="243"/>
      <w:bookmarkEnd w:id="244"/>
      <w:bookmarkEnd w:id="245"/>
    </w:p>
    <w:p w14:paraId="32267176" w14:textId="732B4C5A" w:rsidR="00C757E6" w:rsidRDefault="00DD76E7" w:rsidP="00EC3D7E">
      <w:pPr>
        <w:spacing w:before="120" w:after="120" w:line="300" w:lineRule="auto"/>
        <w:rPr>
          <w:szCs w:val="28"/>
        </w:rPr>
      </w:pPr>
      <w:bookmarkStart w:id="246" w:name="_GoBack"/>
      <w:bookmarkEnd w:id="246"/>
      <w:r>
        <w:rPr>
          <w:szCs w:val="28"/>
        </w:rPr>
        <w:tab/>
      </w:r>
      <w:r w:rsidR="006727B7" w:rsidRPr="008B353A">
        <w:rPr>
          <w:szCs w:val="28"/>
        </w:rPr>
        <w:t>Trong luận văn tôi đã trình bày</w:t>
      </w:r>
      <w:r w:rsidR="00C757E6">
        <w:rPr>
          <w:szCs w:val="28"/>
        </w:rPr>
        <w:t xml:space="preserve"> quá trình phân tích thiết kế</w:t>
      </w:r>
      <w:r w:rsidR="00473A3E">
        <w:rPr>
          <w:szCs w:val="28"/>
        </w:rPr>
        <w:t xml:space="preserve"> và xây dựng</w:t>
      </w:r>
      <w:r w:rsidR="00C757E6">
        <w:rPr>
          <w:szCs w:val="28"/>
        </w:rPr>
        <w:t xml:space="preserve"> hệ thống quản lý học tập dựa trên </w:t>
      </w:r>
      <w:r w:rsidR="006727B7" w:rsidRPr="008B353A">
        <w:rPr>
          <w:szCs w:val="28"/>
        </w:rPr>
        <w:t>phương pháp học tập đảo ngược</w:t>
      </w:r>
      <w:r w:rsidR="00C757E6">
        <w:rPr>
          <w:szCs w:val="28"/>
        </w:rPr>
        <w:t>, trên cơ sở các thuyết về học tập và các ưu điểm của các hệ thống học tập hiện tại như coursera, google classroom</w:t>
      </w:r>
      <w:r w:rsidR="006727B7" w:rsidRPr="008B353A">
        <w:rPr>
          <w:szCs w:val="28"/>
        </w:rPr>
        <w:t xml:space="preserve">. </w:t>
      </w:r>
      <w:r w:rsidR="00C757E6">
        <w:rPr>
          <w:szCs w:val="28"/>
        </w:rPr>
        <w:t>Hệ thống đã đáp ứng được phần lớn chức năng hỗ trợ việc dạy - học của người học và người dạy.</w:t>
      </w:r>
      <w:r w:rsidR="00FF5F96">
        <w:rPr>
          <w:szCs w:val="28"/>
        </w:rPr>
        <w:t xml:space="preserve"> </w:t>
      </w:r>
      <w:r w:rsidR="00C757E6" w:rsidRPr="00C757E6">
        <w:rPr>
          <w:szCs w:val="28"/>
        </w:rPr>
        <w:t xml:space="preserve">Người học có thể xem được tất cả các chủ đề trong một </w:t>
      </w:r>
      <w:r w:rsidR="009F24AF">
        <w:rPr>
          <w:szCs w:val="28"/>
        </w:rPr>
        <w:t xml:space="preserve">môn </w:t>
      </w:r>
      <w:r w:rsidR="00C757E6" w:rsidRPr="00C757E6">
        <w:rPr>
          <w:szCs w:val="28"/>
        </w:rPr>
        <w:t>học và các tài liệu học kèm theo</w:t>
      </w:r>
      <w:r w:rsidR="009F24AF">
        <w:rPr>
          <w:szCs w:val="28"/>
        </w:rPr>
        <w:t>.</w:t>
      </w:r>
      <w:r w:rsidR="00C757E6" w:rsidRPr="00C757E6">
        <w:rPr>
          <w:szCs w:val="28"/>
        </w:rPr>
        <w:t xml:space="preserve"> </w:t>
      </w:r>
      <w:r w:rsidR="009F24AF">
        <w:rPr>
          <w:szCs w:val="28"/>
        </w:rPr>
        <w:t>T</w:t>
      </w:r>
      <w:r w:rsidR="00C757E6" w:rsidRPr="00C757E6">
        <w:rPr>
          <w:szCs w:val="28"/>
        </w:rPr>
        <w:t>ài liệu học bao gồm như: video như là bài giả</w:t>
      </w:r>
      <w:r w:rsidR="009F24AF">
        <w:rPr>
          <w:szCs w:val="28"/>
        </w:rPr>
        <w:t>ng hay demo,</w:t>
      </w:r>
      <w:r w:rsidR="00C757E6" w:rsidRPr="00C757E6">
        <w:rPr>
          <w:szCs w:val="28"/>
        </w:rPr>
        <w:t xml:space="preserve"> </w:t>
      </w:r>
      <w:r w:rsidR="009F24AF">
        <w:rPr>
          <w:szCs w:val="28"/>
        </w:rPr>
        <w:t xml:space="preserve">mã nguồn, </w:t>
      </w:r>
      <w:r w:rsidR="00C757E6" w:rsidRPr="00C757E6">
        <w:rPr>
          <w:szCs w:val="28"/>
        </w:rPr>
        <w:t>bài quiz nhỏ ứng với phần video được cung cấ</w:t>
      </w:r>
      <w:r w:rsidR="009F24AF">
        <w:rPr>
          <w:szCs w:val="28"/>
        </w:rPr>
        <w:t>p,</w:t>
      </w:r>
      <w:r w:rsidR="00C757E6" w:rsidRPr="00C757E6">
        <w:rPr>
          <w:szCs w:val="28"/>
        </w:rPr>
        <w:t xml:space="preserve"> tài liệu đọc thêm </w:t>
      </w:r>
      <w:r w:rsidR="009F24AF">
        <w:rPr>
          <w:szCs w:val="28"/>
        </w:rPr>
        <w:t xml:space="preserve">nhằm </w:t>
      </w:r>
      <w:r w:rsidR="00C757E6" w:rsidRPr="00C757E6">
        <w:rPr>
          <w:szCs w:val="28"/>
        </w:rPr>
        <w:t>hiểu rõ vấn đề trong bài giả</w:t>
      </w:r>
      <w:r w:rsidR="009F24AF">
        <w:rPr>
          <w:szCs w:val="28"/>
        </w:rPr>
        <w:t>ng hơn. B</w:t>
      </w:r>
      <w:r w:rsidR="00C757E6" w:rsidRPr="00C757E6">
        <w:rPr>
          <w:szCs w:val="28"/>
        </w:rPr>
        <w:t xml:space="preserve">ài tập mở rộng từ các phần đã học là bằng chứng để chứng tỏ người học đã đạt được mục tiêu cho chủ đề đã học. Để khẳng định sự hiểu biết của mình về chủ đề học, </w:t>
      </w:r>
      <w:r w:rsidR="00C757E6">
        <w:rPr>
          <w:szCs w:val="28"/>
        </w:rPr>
        <w:t>n</w:t>
      </w:r>
      <w:r w:rsidR="00C757E6" w:rsidRPr="00C757E6">
        <w:rPr>
          <w:szCs w:val="28"/>
        </w:rPr>
        <w:t xml:space="preserve">gười học ghi lại các vấn đề đã học được của mình trong một blog và đưa liên kết vào trong mục theo dõi tiến độ của mình. Từ bảng theo dõi tiến độ này Người học nhìn thấy được toàn bộ tiến trình trong khóa học của mình. Người học có thể nhận được thông báo khi giáo viên đánh giá điểm hay phản hồi về bài học của mình và Người học có thể phản hồi lại cho giáo viên. Ngoài ra Người học có thể tham gia vào diễn </w:t>
      </w:r>
      <w:r w:rsidR="00F96F66">
        <w:rPr>
          <w:szCs w:val="28"/>
        </w:rPr>
        <w:t>đ</w:t>
      </w:r>
      <w:r w:rsidR="00C757E6" w:rsidRPr="00C757E6">
        <w:rPr>
          <w:szCs w:val="28"/>
        </w:rPr>
        <w:t>àn chung cho lớp học để đặt câu hỏi và trao đổi với Giáo viên và các bạn khác trong lớp.</w:t>
      </w:r>
      <w:r w:rsidR="009F24AF">
        <w:rPr>
          <w:szCs w:val="28"/>
        </w:rPr>
        <w:t xml:space="preserve"> </w:t>
      </w:r>
      <w:r w:rsidR="00C757E6" w:rsidRPr="00C757E6">
        <w:rPr>
          <w:szCs w:val="28"/>
        </w:rPr>
        <w:t>Giáo viên có thể cung cấp tài liệu cho toàn bộ khóa học, theo dõi tiến trình học của người học và chấm điểm hoặc gửi phản hồi về phần bài tập mà người học làm và gửi qua blog.</w:t>
      </w:r>
    </w:p>
    <w:p w14:paraId="25A18D6E" w14:textId="65A79C80" w:rsidR="006727B7" w:rsidRPr="008B353A" w:rsidRDefault="00EE0250" w:rsidP="00EC3D7E">
      <w:pPr>
        <w:tabs>
          <w:tab w:val="clear" w:pos="374"/>
          <w:tab w:val="left" w:pos="0"/>
        </w:tabs>
        <w:spacing w:before="120" w:after="120" w:line="300" w:lineRule="auto"/>
        <w:ind w:firstLine="0"/>
        <w:rPr>
          <w:szCs w:val="28"/>
        </w:rPr>
      </w:pPr>
      <w:r>
        <w:rPr>
          <w:szCs w:val="28"/>
        </w:rPr>
        <w:tab/>
      </w:r>
      <w:r w:rsidR="006727B7" w:rsidRPr="008B353A">
        <w:rPr>
          <w:szCs w:val="28"/>
        </w:rPr>
        <w:t>Luận văn vẫn còn một số hạn chế</w:t>
      </w:r>
      <w:r w:rsidR="00FF5F96">
        <w:rPr>
          <w:szCs w:val="28"/>
        </w:rPr>
        <w:t xml:space="preserve"> trong việc cài đặt ứng dụng. </w:t>
      </w:r>
      <w:r w:rsidR="006727B7" w:rsidRPr="008B353A">
        <w:rPr>
          <w:szCs w:val="28"/>
        </w:rPr>
        <w:t>Sản phẩm phần mềm mới chỉ đáp ứng nhu cầu về việc cung cấp tài liệu học và đánh giá quá trình học của người h</w:t>
      </w:r>
      <w:r w:rsidR="004F1719" w:rsidRPr="008B353A">
        <w:rPr>
          <w:szCs w:val="28"/>
        </w:rPr>
        <w:t>ọ</w:t>
      </w:r>
      <w:r w:rsidR="006727B7" w:rsidRPr="008B353A">
        <w:rPr>
          <w:szCs w:val="28"/>
        </w:rPr>
        <w:t>c do người dạy.</w:t>
      </w:r>
    </w:p>
    <w:p w14:paraId="295BA0B7" w14:textId="28617701" w:rsidR="007F2274" w:rsidRDefault="00EE0250" w:rsidP="00E41D03">
      <w:pPr>
        <w:tabs>
          <w:tab w:val="clear" w:pos="374"/>
          <w:tab w:val="left" w:pos="0"/>
        </w:tabs>
        <w:spacing w:before="120" w:after="120" w:line="300" w:lineRule="auto"/>
        <w:ind w:firstLine="0"/>
        <w:rPr>
          <w:szCs w:val="28"/>
        </w:rPr>
      </w:pPr>
      <w:r>
        <w:rPr>
          <w:szCs w:val="28"/>
        </w:rPr>
        <w:tab/>
      </w:r>
      <w:r w:rsidR="006727B7" w:rsidRPr="008B353A">
        <w:rPr>
          <w:szCs w:val="28"/>
        </w:rPr>
        <w:t>Hướng phát triển tiếp theo của luậ</w:t>
      </w:r>
      <w:r w:rsidR="00FF5F96">
        <w:rPr>
          <w:szCs w:val="28"/>
        </w:rPr>
        <w:t>n văn là</w:t>
      </w:r>
      <w:r w:rsidR="006727B7" w:rsidRPr="008B353A">
        <w:rPr>
          <w:szCs w:val="28"/>
        </w:rPr>
        <w:t xml:space="preserve"> tiếp tụ</w:t>
      </w:r>
      <w:r w:rsidR="00FF5F96">
        <w:rPr>
          <w:szCs w:val="28"/>
        </w:rPr>
        <w:t>c cài đặt xây dựng hệ thống để đi vào sử dụng</w:t>
      </w:r>
      <w:r w:rsidR="006727B7" w:rsidRPr="008B353A">
        <w:rPr>
          <w:szCs w:val="28"/>
        </w:rPr>
        <w:t>.</w:t>
      </w:r>
      <w:bookmarkEnd w:id="233"/>
      <w:bookmarkEnd w:id="234"/>
    </w:p>
    <w:sectPr w:rsidR="007F2274" w:rsidSect="0048460C">
      <w:headerReference w:type="even" r:id="rId15"/>
      <w:headerReference w:type="default" r:id="rId16"/>
      <w:pgSz w:w="11907" w:h="16840" w:code="9"/>
      <w:pgMar w:top="1247" w:right="1134" w:bottom="1247" w:left="1701"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19AD0E" w14:textId="77777777" w:rsidR="00BC27FB" w:rsidRDefault="00BC27FB" w:rsidP="005A3DE1">
      <w:pPr>
        <w:spacing w:before="0" w:after="0" w:line="240" w:lineRule="auto"/>
      </w:pPr>
      <w:r>
        <w:separator/>
      </w:r>
    </w:p>
  </w:endnote>
  <w:endnote w:type="continuationSeparator" w:id="0">
    <w:p w14:paraId="4ABCBCA8" w14:textId="77777777" w:rsidR="00BC27FB" w:rsidRDefault="00BC27FB" w:rsidP="005A3DE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7B725" w14:textId="77777777" w:rsidR="00BC27FB" w:rsidRDefault="00BC27FB" w:rsidP="005A3DE1">
      <w:pPr>
        <w:spacing w:before="0" w:after="0" w:line="240" w:lineRule="auto"/>
      </w:pPr>
      <w:r>
        <w:separator/>
      </w:r>
    </w:p>
  </w:footnote>
  <w:footnote w:type="continuationSeparator" w:id="0">
    <w:p w14:paraId="37908F28" w14:textId="77777777" w:rsidR="00BC27FB" w:rsidRDefault="00BC27FB" w:rsidP="005A3DE1">
      <w:pPr>
        <w:spacing w:before="0"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0D91A" w14:textId="77777777" w:rsidR="00C328EB" w:rsidRDefault="00C328EB" w:rsidP="00442733">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783682" w14:textId="77777777" w:rsidR="00C328EB" w:rsidRDefault="00C328E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5C5E4" w14:textId="77777777" w:rsidR="00C328EB" w:rsidRDefault="00C328EB" w:rsidP="00442733">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1D03">
      <w:rPr>
        <w:rStyle w:val="PageNumber"/>
      </w:rPr>
      <w:t>17</w:t>
    </w:r>
    <w:r>
      <w:rPr>
        <w:rStyle w:val="PageNumber"/>
      </w:rPr>
      <w:fldChar w:fldCharType="end"/>
    </w:r>
  </w:p>
  <w:p w14:paraId="7B4CC40D" w14:textId="77777777" w:rsidR="00C328EB" w:rsidRDefault="00C328E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A029F0"/>
    <w:multiLevelType w:val="multilevel"/>
    <w:tmpl w:val="3CB456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0A148FF"/>
    <w:multiLevelType w:val="hybridMultilevel"/>
    <w:tmpl w:val="5A74A9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11055B"/>
    <w:multiLevelType w:val="hybridMultilevel"/>
    <w:tmpl w:val="359C0DBA"/>
    <w:lvl w:ilvl="0" w:tplc="0409000F">
      <w:start w:val="1"/>
      <w:numFmt w:val="decimal"/>
      <w:lvlText w:val="%1."/>
      <w:lvlJc w:val="left"/>
      <w:pPr>
        <w:ind w:left="1080" w:hanging="360"/>
      </w:pPr>
    </w:lvl>
    <w:lvl w:ilvl="1" w:tplc="E16209C0">
      <w:numFmt w:val="bullet"/>
      <w:lvlText w:val="-"/>
      <w:lvlJc w:val="left"/>
      <w:pPr>
        <w:ind w:left="1800" w:hanging="360"/>
      </w:pPr>
      <w:rPr>
        <w:rFonts w:ascii="Times New Roman" w:eastAsia="Calibri"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37A0606"/>
    <w:multiLevelType w:val="multilevel"/>
    <w:tmpl w:val="95101C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70F738E"/>
    <w:multiLevelType w:val="hybridMultilevel"/>
    <w:tmpl w:val="B5E82F72"/>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7">
    <w:nsid w:val="08AF4920"/>
    <w:multiLevelType w:val="hybridMultilevel"/>
    <w:tmpl w:val="2DEE7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D93C56"/>
    <w:multiLevelType w:val="hybridMultilevel"/>
    <w:tmpl w:val="C8A4C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BC4397"/>
    <w:multiLevelType w:val="multilevel"/>
    <w:tmpl w:val="78609D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4095FA2"/>
    <w:multiLevelType w:val="hybridMultilevel"/>
    <w:tmpl w:val="29423C5A"/>
    <w:lvl w:ilvl="0" w:tplc="2378275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C25027"/>
    <w:multiLevelType w:val="hybridMultilevel"/>
    <w:tmpl w:val="54CA5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C7282F"/>
    <w:multiLevelType w:val="hybridMultilevel"/>
    <w:tmpl w:val="B77A4F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3164187"/>
    <w:multiLevelType w:val="hybridMultilevel"/>
    <w:tmpl w:val="24FA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E46892"/>
    <w:multiLevelType w:val="hybridMultilevel"/>
    <w:tmpl w:val="E4B48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6844BDB"/>
    <w:multiLevelType w:val="multilevel"/>
    <w:tmpl w:val="A61AA0E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8F275ED"/>
    <w:multiLevelType w:val="hybridMultilevel"/>
    <w:tmpl w:val="A4A26A9A"/>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7">
    <w:nsid w:val="2B592E60"/>
    <w:multiLevelType w:val="hybridMultilevel"/>
    <w:tmpl w:val="C9A665E0"/>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8">
    <w:nsid w:val="2E827C83"/>
    <w:multiLevelType w:val="hybridMultilevel"/>
    <w:tmpl w:val="E43EA3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3015AF6"/>
    <w:multiLevelType w:val="hybridMultilevel"/>
    <w:tmpl w:val="B490A5FA"/>
    <w:lvl w:ilvl="0" w:tplc="04090001">
      <w:start w:val="1"/>
      <w:numFmt w:val="bullet"/>
      <w:lvlText w:val=""/>
      <w:lvlJc w:val="left"/>
      <w:pPr>
        <w:ind w:left="132" w:hanging="360"/>
      </w:pPr>
      <w:rPr>
        <w:rFonts w:ascii="Symbol" w:hAnsi="Symbol" w:hint="default"/>
      </w:rPr>
    </w:lvl>
    <w:lvl w:ilvl="1" w:tplc="04090003" w:tentative="1">
      <w:start w:val="1"/>
      <w:numFmt w:val="bullet"/>
      <w:lvlText w:val="o"/>
      <w:lvlJc w:val="left"/>
      <w:pPr>
        <w:ind w:left="852" w:hanging="360"/>
      </w:pPr>
      <w:rPr>
        <w:rFonts w:ascii="Courier New" w:hAnsi="Courier New" w:cs="Courier New" w:hint="default"/>
      </w:rPr>
    </w:lvl>
    <w:lvl w:ilvl="2" w:tplc="04090005" w:tentative="1">
      <w:start w:val="1"/>
      <w:numFmt w:val="bullet"/>
      <w:lvlText w:val=""/>
      <w:lvlJc w:val="left"/>
      <w:pPr>
        <w:ind w:left="1572" w:hanging="360"/>
      </w:pPr>
      <w:rPr>
        <w:rFonts w:ascii="Wingdings" w:hAnsi="Wingdings" w:hint="default"/>
      </w:rPr>
    </w:lvl>
    <w:lvl w:ilvl="3" w:tplc="04090001" w:tentative="1">
      <w:start w:val="1"/>
      <w:numFmt w:val="bullet"/>
      <w:lvlText w:val=""/>
      <w:lvlJc w:val="left"/>
      <w:pPr>
        <w:ind w:left="2292" w:hanging="360"/>
      </w:pPr>
      <w:rPr>
        <w:rFonts w:ascii="Symbol" w:hAnsi="Symbol" w:hint="default"/>
      </w:rPr>
    </w:lvl>
    <w:lvl w:ilvl="4" w:tplc="04090003" w:tentative="1">
      <w:start w:val="1"/>
      <w:numFmt w:val="bullet"/>
      <w:lvlText w:val="o"/>
      <w:lvlJc w:val="left"/>
      <w:pPr>
        <w:ind w:left="3012" w:hanging="360"/>
      </w:pPr>
      <w:rPr>
        <w:rFonts w:ascii="Courier New" w:hAnsi="Courier New" w:cs="Courier New" w:hint="default"/>
      </w:rPr>
    </w:lvl>
    <w:lvl w:ilvl="5" w:tplc="04090005" w:tentative="1">
      <w:start w:val="1"/>
      <w:numFmt w:val="bullet"/>
      <w:lvlText w:val=""/>
      <w:lvlJc w:val="left"/>
      <w:pPr>
        <w:ind w:left="3732" w:hanging="360"/>
      </w:pPr>
      <w:rPr>
        <w:rFonts w:ascii="Wingdings" w:hAnsi="Wingdings" w:hint="default"/>
      </w:rPr>
    </w:lvl>
    <w:lvl w:ilvl="6" w:tplc="04090001" w:tentative="1">
      <w:start w:val="1"/>
      <w:numFmt w:val="bullet"/>
      <w:lvlText w:val=""/>
      <w:lvlJc w:val="left"/>
      <w:pPr>
        <w:ind w:left="4452" w:hanging="360"/>
      </w:pPr>
      <w:rPr>
        <w:rFonts w:ascii="Symbol" w:hAnsi="Symbol" w:hint="default"/>
      </w:rPr>
    </w:lvl>
    <w:lvl w:ilvl="7" w:tplc="04090003" w:tentative="1">
      <w:start w:val="1"/>
      <w:numFmt w:val="bullet"/>
      <w:lvlText w:val="o"/>
      <w:lvlJc w:val="left"/>
      <w:pPr>
        <w:ind w:left="5172" w:hanging="360"/>
      </w:pPr>
      <w:rPr>
        <w:rFonts w:ascii="Courier New" w:hAnsi="Courier New" w:cs="Courier New" w:hint="default"/>
      </w:rPr>
    </w:lvl>
    <w:lvl w:ilvl="8" w:tplc="04090005" w:tentative="1">
      <w:start w:val="1"/>
      <w:numFmt w:val="bullet"/>
      <w:lvlText w:val=""/>
      <w:lvlJc w:val="left"/>
      <w:pPr>
        <w:ind w:left="5892" w:hanging="360"/>
      </w:pPr>
      <w:rPr>
        <w:rFonts w:ascii="Wingdings" w:hAnsi="Wingdings" w:hint="default"/>
      </w:rPr>
    </w:lvl>
  </w:abstractNum>
  <w:abstractNum w:abstractNumId="20">
    <w:nsid w:val="33155BB0"/>
    <w:multiLevelType w:val="hybridMultilevel"/>
    <w:tmpl w:val="8592C6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36F694E"/>
    <w:multiLevelType w:val="hybridMultilevel"/>
    <w:tmpl w:val="21726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FB4549"/>
    <w:multiLevelType w:val="multilevel"/>
    <w:tmpl w:val="6BA28B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3700280C"/>
    <w:multiLevelType w:val="hybridMultilevel"/>
    <w:tmpl w:val="FB54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207FA7"/>
    <w:multiLevelType w:val="hybridMultilevel"/>
    <w:tmpl w:val="1E445D9E"/>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5">
    <w:nsid w:val="3C925DE1"/>
    <w:multiLevelType w:val="hybridMultilevel"/>
    <w:tmpl w:val="895CF802"/>
    <w:lvl w:ilvl="0" w:tplc="23782750">
      <w:start w:val="1"/>
      <w:numFmt w:val="bullet"/>
      <w:lvlText w:val=""/>
      <w:lvlJc w:val="left"/>
      <w:pPr>
        <w:ind w:left="1040" w:hanging="360"/>
      </w:pPr>
      <w:rPr>
        <w:rFonts w:ascii="Symbol" w:hAnsi="Symbol" w:hint="default"/>
      </w:rPr>
    </w:lvl>
    <w:lvl w:ilvl="1" w:tplc="04090001">
      <w:start w:val="1"/>
      <w:numFmt w:val="bullet"/>
      <w:lvlText w:val=""/>
      <w:lvlJc w:val="left"/>
      <w:pPr>
        <w:ind w:left="1760" w:hanging="360"/>
      </w:pPr>
      <w:rPr>
        <w:rFonts w:ascii="Symbol" w:hAnsi="Symbol" w:hint="default"/>
      </w:rPr>
    </w:lvl>
    <w:lvl w:ilvl="2" w:tplc="04090005">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6">
    <w:nsid w:val="3CCA500C"/>
    <w:multiLevelType w:val="hybridMultilevel"/>
    <w:tmpl w:val="4A040A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F52DA7"/>
    <w:multiLevelType w:val="singleLevel"/>
    <w:tmpl w:val="2A1251D0"/>
    <w:lvl w:ilvl="0">
      <w:start w:val="1"/>
      <w:numFmt w:val="decimal"/>
      <w:lvlText w:val="[%1]."/>
      <w:lvlJc w:val="left"/>
      <w:pPr>
        <w:tabs>
          <w:tab w:val="num" w:pos="360"/>
        </w:tabs>
        <w:ind w:left="360" w:hanging="360"/>
      </w:pPr>
      <w:rPr>
        <w:rFonts w:hint="default"/>
        <w:i w:val="0"/>
        <w:color w:val="auto"/>
      </w:rPr>
    </w:lvl>
  </w:abstractNum>
  <w:abstractNum w:abstractNumId="28">
    <w:nsid w:val="470E241C"/>
    <w:multiLevelType w:val="hybridMultilevel"/>
    <w:tmpl w:val="C1DA5618"/>
    <w:lvl w:ilvl="0" w:tplc="35BCBC00">
      <w:start w:val="1"/>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nsid w:val="47654107"/>
    <w:multiLevelType w:val="hybridMultilevel"/>
    <w:tmpl w:val="C45C8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035B7A"/>
    <w:multiLevelType w:val="hybridMultilevel"/>
    <w:tmpl w:val="514AD864"/>
    <w:lvl w:ilvl="0" w:tplc="23782750">
      <w:start w:val="1"/>
      <w:numFmt w:val="bullet"/>
      <w:pStyle w:val="danhsac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AD0699"/>
    <w:multiLevelType w:val="hybridMultilevel"/>
    <w:tmpl w:val="BC9AF2EC"/>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32">
    <w:nsid w:val="598B66C0"/>
    <w:multiLevelType w:val="hybridMultilevel"/>
    <w:tmpl w:val="2D3A8D64"/>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33">
    <w:nsid w:val="5E024D68"/>
    <w:multiLevelType w:val="hybridMultilevel"/>
    <w:tmpl w:val="B9CE9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6D25D8"/>
    <w:multiLevelType w:val="multilevel"/>
    <w:tmpl w:val="07C0D180"/>
    <w:lvl w:ilvl="0">
      <w:start w:val="1"/>
      <w:numFmt w:val="upperRoman"/>
      <w:pStyle w:val="Heading1"/>
      <w:lvlText w:val="Chương %1:"/>
      <w:lvlJc w:val="left"/>
      <w:pPr>
        <w:tabs>
          <w:tab w:val="num" w:pos="0"/>
        </w:tabs>
        <w:ind w:left="0" w:firstLine="0"/>
      </w:pPr>
      <w:rPr>
        <w:rFonts w:ascii="Times New Roman" w:hAnsi="Times New Roman" w:hint="default"/>
        <w:b/>
        <w:bCs/>
        <w:i w:val="0"/>
        <w:iCs w:val="0"/>
        <w:sz w:val="32"/>
        <w:szCs w:val="32"/>
      </w:rPr>
    </w:lvl>
    <w:lvl w:ilvl="1">
      <w:start w:val="1"/>
      <w:numFmt w:val="decimal"/>
      <w:pStyle w:val="Heading2"/>
      <w:isLgl/>
      <w:lvlText w:val="%1.%2"/>
      <w:lvlJc w:val="left"/>
      <w:pPr>
        <w:tabs>
          <w:tab w:val="num" w:pos="576"/>
        </w:tabs>
        <w:ind w:left="576" w:hanging="576"/>
      </w:pPr>
      <w:rPr>
        <w:rFonts w:ascii="Times New Roman" w:hAnsi="Times New Roman" w:hint="default"/>
        <w:b/>
        <w:bCs/>
        <w:i w:val="0"/>
        <w:iCs w:val="0"/>
        <w:sz w:val="28"/>
        <w:szCs w:val="30"/>
      </w:rPr>
    </w:lvl>
    <w:lvl w:ilvl="2">
      <w:start w:val="1"/>
      <w:numFmt w:val="decimal"/>
      <w:pStyle w:val="Heading3"/>
      <w:isLgl/>
      <w:lvlText w:val="%1.%2.%3"/>
      <w:lvlJc w:val="left"/>
      <w:pPr>
        <w:tabs>
          <w:tab w:val="num" w:pos="720"/>
        </w:tabs>
        <w:ind w:left="720" w:hanging="720"/>
      </w:pPr>
      <w:rPr>
        <w:rFonts w:ascii="Times New Roman" w:hAnsi="Times New Roman" w:hint="default"/>
        <w:b/>
        <w:bCs/>
        <w:i w:val="0"/>
        <w:iCs w:val="0"/>
        <w:color w:val="auto"/>
        <w:sz w:val="28"/>
        <w:szCs w:val="28"/>
      </w:rPr>
    </w:lvl>
    <w:lvl w:ilvl="3">
      <w:start w:val="1"/>
      <w:numFmt w:val="decimal"/>
      <w:isLgl/>
      <w:lvlText w:val="%1.%2.%3.%4"/>
      <w:lvlJc w:val="left"/>
      <w:pPr>
        <w:tabs>
          <w:tab w:val="num" w:pos="448"/>
        </w:tabs>
        <w:ind w:left="0" w:firstLine="0"/>
      </w:pPr>
      <w:rPr>
        <w:rFonts w:ascii="Times New Roman" w:hAnsi="Times New Roman" w:hint="default"/>
        <w:b/>
        <w:bCs/>
        <w:i w:val="0"/>
        <w:iCs w:val="0"/>
        <w:sz w:val="28"/>
        <w:szCs w:val="28"/>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nsid w:val="667F6708"/>
    <w:multiLevelType w:val="hybridMultilevel"/>
    <w:tmpl w:val="BD0E65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3D6E31"/>
    <w:multiLevelType w:val="hybridMultilevel"/>
    <w:tmpl w:val="324E3F78"/>
    <w:lvl w:ilvl="0" w:tplc="04090001">
      <w:start w:val="1"/>
      <w:numFmt w:val="bullet"/>
      <w:lvlText w:val=""/>
      <w:lvlJc w:val="left"/>
      <w:pPr>
        <w:ind w:left="1040" w:hanging="360"/>
      </w:pPr>
      <w:rPr>
        <w:rFonts w:ascii="Symbol" w:hAnsi="Symbol" w:hint="default"/>
      </w:rPr>
    </w:lvl>
    <w:lvl w:ilvl="1" w:tplc="04090003">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7">
    <w:nsid w:val="6F5F5CBA"/>
    <w:multiLevelType w:val="hybridMultilevel"/>
    <w:tmpl w:val="151AD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0765E4"/>
    <w:multiLevelType w:val="hybridMultilevel"/>
    <w:tmpl w:val="3F6A1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6040CB"/>
    <w:multiLevelType w:val="hybridMultilevel"/>
    <w:tmpl w:val="D3DEAC5C"/>
    <w:lvl w:ilvl="0" w:tplc="2378275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952CA5"/>
    <w:multiLevelType w:val="hybridMultilevel"/>
    <w:tmpl w:val="05BC4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0B24B1"/>
    <w:multiLevelType w:val="multilevel"/>
    <w:tmpl w:val="A37670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7FA23C0F"/>
    <w:multiLevelType w:val="hybridMultilevel"/>
    <w:tmpl w:val="77AE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0"/>
  </w:num>
  <w:num w:numId="3">
    <w:abstractNumId w:val="25"/>
  </w:num>
  <w:num w:numId="4">
    <w:abstractNumId w:val="10"/>
  </w:num>
  <w:num w:numId="5">
    <w:abstractNumId w:val="39"/>
  </w:num>
  <w:num w:numId="6">
    <w:abstractNumId w:val="27"/>
  </w:num>
  <w:num w:numId="7">
    <w:abstractNumId w:val="4"/>
  </w:num>
  <w:num w:numId="8">
    <w:abstractNumId w:val="16"/>
  </w:num>
  <w:num w:numId="9">
    <w:abstractNumId w:val="36"/>
  </w:num>
  <w:num w:numId="10">
    <w:abstractNumId w:val="32"/>
  </w:num>
  <w:num w:numId="11">
    <w:abstractNumId w:val="23"/>
  </w:num>
  <w:num w:numId="12">
    <w:abstractNumId w:val="0"/>
  </w:num>
  <w:num w:numId="13">
    <w:abstractNumId w:val="1"/>
  </w:num>
  <w:num w:numId="14">
    <w:abstractNumId w:val="41"/>
  </w:num>
  <w:num w:numId="15">
    <w:abstractNumId w:val="5"/>
  </w:num>
  <w:num w:numId="16">
    <w:abstractNumId w:val="22"/>
  </w:num>
  <w:num w:numId="17">
    <w:abstractNumId w:val="15"/>
  </w:num>
  <w:num w:numId="18">
    <w:abstractNumId w:val="9"/>
  </w:num>
  <w:num w:numId="19">
    <w:abstractNumId w:val="2"/>
  </w:num>
  <w:num w:numId="20">
    <w:abstractNumId w:val="35"/>
  </w:num>
  <w:num w:numId="21">
    <w:abstractNumId w:val="26"/>
  </w:num>
  <w:num w:numId="22">
    <w:abstractNumId w:val="28"/>
  </w:num>
  <w:num w:numId="23">
    <w:abstractNumId w:val="20"/>
  </w:num>
  <w:num w:numId="24">
    <w:abstractNumId w:val="12"/>
  </w:num>
  <w:num w:numId="25">
    <w:abstractNumId w:val="13"/>
  </w:num>
  <w:num w:numId="26">
    <w:abstractNumId w:val="34"/>
  </w:num>
  <w:num w:numId="27">
    <w:abstractNumId w:val="34"/>
  </w:num>
  <w:num w:numId="28">
    <w:abstractNumId w:val="34"/>
  </w:num>
  <w:num w:numId="29">
    <w:abstractNumId w:val="34"/>
  </w:num>
  <w:num w:numId="30">
    <w:abstractNumId w:val="34"/>
  </w:num>
  <w:num w:numId="31">
    <w:abstractNumId w:val="24"/>
  </w:num>
  <w:num w:numId="32">
    <w:abstractNumId w:val="18"/>
  </w:num>
  <w:num w:numId="33">
    <w:abstractNumId w:val="37"/>
  </w:num>
  <w:num w:numId="34">
    <w:abstractNumId w:val="7"/>
  </w:num>
  <w:num w:numId="35">
    <w:abstractNumId w:val="8"/>
  </w:num>
  <w:num w:numId="36">
    <w:abstractNumId w:val="29"/>
  </w:num>
  <w:num w:numId="37">
    <w:abstractNumId w:val="3"/>
  </w:num>
  <w:num w:numId="38">
    <w:abstractNumId w:val="11"/>
  </w:num>
  <w:num w:numId="39">
    <w:abstractNumId w:val="38"/>
  </w:num>
  <w:num w:numId="40">
    <w:abstractNumId w:val="14"/>
  </w:num>
  <w:num w:numId="41">
    <w:abstractNumId w:val="40"/>
  </w:num>
  <w:num w:numId="42">
    <w:abstractNumId w:val="42"/>
  </w:num>
  <w:num w:numId="43">
    <w:abstractNumId w:val="21"/>
  </w:num>
  <w:num w:numId="44">
    <w:abstractNumId w:val="17"/>
  </w:num>
  <w:num w:numId="45">
    <w:abstractNumId w:val="19"/>
  </w:num>
  <w:num w:numId="46">
    <w:abstractNumId w:val="6"/>
  </w:num>
  <w:num w:numId="47">
    <w:abstractNumId w:val="33"/>
  </w:num>
  <w:num w:numId="48">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7B7"/>
    <w:rsid w:val="00000274"/>
    <w:rsid w:val="000025C6"/>
    <w:rsid w:val="00003059"/>
    <w:rsid w:val="0001178D"/>
    <w:rsid w:val="00013751"/>
    <w:rsid w:val="000139F6"/>
    <w:rsid w:val="00017641"/>
    <w:rsid w:val="00017F9C"/>
    <w:rsid w:val="00017FA2"/>
    <w:rsid w:val="00022E74"/>
    <w:rsid w:val="000233F8"/>
    <w:rsid w:val="000236F8"/>
    <w:rsid w:val="00025F5A"/>
    <w:rsid w:val="000277A1"/>
    <w:rsid w:val="00027CB0"/>
    <w:rsid w:val="000305A6"/>
    <w:rsid w:val="00030EBC"/>
    <w:rsid w:val="0003268F"/>
    <w:rsid w:val="00033F25"/>
    <w:rsid w:val="00035306"/>
    <w:rsid w:val="00037749"/>
    <w:rsid w:val="00042603"/>
    <w:rsid w:val="00043881"/>
    <w:rsid w:val="00044A04"/>
    <w:rsid w:val="00045B56"/>
    <w:rsid w:val="000470AA"/>
    <w:rsid w:val="00047910"/>
    <w:rsid w:val="00047E47"/>
    <w:rsid w:val="000503B8"/>
    <w:rsid w:val="00050EE3"/>
    <w:rsid w:val="00053DE2"/>
    <w:rsid w:val="00054FC8"/>
    <w:rsid w:val="00056674"/>
    <w:rsid w:val="00057DFA"/>
    <w:rsid w:val="000610E2"/>
    <w:rsid w:val="00061A8E"/>
    <w:rsid w:val="00063701"/>
    <w:rsid w:val="00065591"/>
    <w:rsid w:val="00066D8F"/>
    <w:rsid w:val="0007091D"/>
    <w:rsid w:val="00071B83"/>
    <w:rsid w:val="00073F32"/>
    <w:rsid w:val="00074506"/>
    <w:rsid w:val="00075196"/>
    <w:rsid w:val="0007669D"/>
    <w:rsid w:val="00076F22"/>
    <w:rsid w:val="0007716F"/>
    <w:rsid w:val="00080006"/>
    <w:rsid w:val="00082DBE"/>
    <w:rsid w:val="000858B9"/>
    <w:rsid w:val="00085CB1"/>
    <w:rsid w:val="00090C52"/>
    <w:rsid w:val="000914E7"/>
    <w:rsid w:val="00091FB4"/>
    <w:rsid w:val="000943AE"/>
    <w:rsid w:val="00094519"/>
    <w:rsid w:val="00094BBE"/>
    <w:rsid w:val="000968A4"/>
    <w:rsid w:val="000A121F"/>
    <w:rsid w:val="000A65A1"/>
    <w:rsid w:val="000A77DC"/>
    <w:rsid w:val="000B0396"/>
    <w:rsid w:val="000B099C"/>
    <w:rsid w:val="000B1E72"/>
    <w:rsid w:val="000B4389"/>
    <w:rsid w:val="000B54BF"/>
    <w:rsid w:val="000B698C"/>
    <w:rsid w:val="000B6F84"/>
    <w:rsid w:val="000B7EEB"/>
    <w:rsid w:val="000C5037"/>
    <w:rsid w:val="000C5223"/>
    <w:rsid w:val="000D06DC"/>
    <w:rsid w:val="000D21D7"/>
    <w:rsid w:val="000D3BB3"/>
    <w:rsid w:val="000E19AB"/>
    <w:rsid w:val="000E3A14"/>
    <w:rsid w:val="000E40B2"/>
    <w:rsid w:val="000E41B7"/>
    <w:rsid w:val="000E5FF1"/>
    <w:rsid w:val="000E6763"/>
    <w:rsid w:val="000E71B5"/>
    <w:rsid w:val="000F151C"/>
    <w:rsid w:val="000F2DAF"/>
    <w:rsid w:val="000F5D76"/>
    <w:rsid w:val="000F76B5"/>
    <w:rsid w:val="00100A85"/>
    <w:rsid w:val="00105004"/>
    <w:rsid w:val="001050CD"/>
    <w:rsid w:val="00107B2D"/>
    <w:rsid w:val="001107EB"/>
    <w:rsid w:val="00111FC2"/>
    <w:rsid w:val="0011255B"/>
    <w:rsid w:val="00112B37"/>
    <w:rsid w:val="00114A17"/>
    <w:rsid w:val="00114B99"/>
    <w:rsid w:val="00116128"/>
    <w:rsid w:val="00117816"/>
    <w:rsid w:val="00122092"/>
    <w:rsid w:val="001275A4"/>
    <w:rsid w:val="00127657"/>
    <w:rsid w:val="0013056F"/>
    <w:rsid w:val="00131868"/>
    <w:rsid w:val="00131CC9"/>
    <w:rsid w:val="00132C62"/>
    <w:rsid w:val="00133699"/>
    <w:rsid w:val="00133FDA"/>
    <w:rsid w:val="0013588A"/>
    <w:rsid w:val="001377E0"/>
    <w:rsid w:val="00137C95"/>
    <w:rsid w:val="00140615"/>
    <w:rsid w:val="00142973"/>
    <w:rsid w:val="0014466D"/>
    <w:rsid w:val="001530AF"/>
    <w:rsid w:val="00153929"/>
    <w:rsid w:val="00154936"/>
    <w:rsid w:val="001562E9"/>
    <w:rsid w:val="001607B3"/>
    <w:rsid w:val="00162245"/>
    <w:rsid w:val="0016354F"/>
    <w:rsid w:val="00163771"/>
    <w:rsid w:val="001644D0"/>
    <w:rsid w:val="00164CBD"/>
    <w:rsid w:val="0016542A"/>
    <w:rsid w:val="00165788"/>
    <w:rsid w:val="00165AC9"/>
    <w:rsid w:val="00170496"/>
    <w:rsid w:val="00171A40"/>
    <w:rsid w:val="00174BD1"/>
    <w:rsid w:val="00176049"/>
    <w:rsid w:val="0018371A"/>
    <w:rsid w:val="00183C0C"/>
    <w:rsid w:val="001842A2"/>
    <w:rsid w:val="0018449D"/>
    <w:rsid w:val="001851C3"/>
    <w:rsid w:val="0018708E"/>
    <w:rsid w:val="00190264"/>
    <w:rsid w:val="001910D5"/>
    <w:rsid w:val="00192D09"/>
    <w:rsid w:val="0019381E"/>
    <w:rsid w:val="00194BC0"/>
    <w:rsid w:val="00195566"/>
    <w:rsid w:val="0019659E"/>
    <w:rsid w:val="001977FC"/>
    <w:rsid w:val="00197D64"/>
    <w:rsid w:val="001A10FC"/>
    <w:rsid w:val="001A11A6"/>
    <w:rsid w:val="001A1F2A"/>
    <w:rsid w:val="001A24C2"/>
    <w:rsid w:val="001A3B1F"/>
    <w:rsid w:val="001A5063"/>
    <w:rsid w:val="001A6CD4"/>
    <w:rsid w:val="001A6CDA"/>
    <w:rsid w:val="001B3A7C"/>
    <w:rsid w:val="001B528B"/>
    <w:rsid w:val="001B7010"/>
    <w:rsid w:val="001B7A5A"/>
    <w:rsid w:val="001C0C3D"/>
    <w:rsid w:val="001C0C91"/>
    <w:rsid w:val="001C0FC4"/>
    <w:rsid w:val="001C1484"/>
    <w:rsid w:val="001C79B7"/>
    <w:rsid w:val="001D0B6B"/>
    <w:rsid w:val="001D43FA"/>
    <w:rsid w:val="001D63B5"/>
    <w:rsid w:val="001E1355"/>
    <w:rsid w:val="001E287A"/>
    <w:rsid w:val="001E5A43"/>
    <w:rsid w:val="001E5D0A"/>
    <w:rsid w:val="001E5DEC"/>
    <w:rsid w:val="001E655C"/>
    <w:rsid w:val="001E683D"/>
    <w:rsid w:val="001E6E81"/>
    <w:rsid w:val="001F0CD6"/>
    <w:rsid w:val="001F110F"/>
    <w:rsid w:val="001F3A56"/>
    <w:rsid w:val="001F4668"/>
    <w:rsid w:val="001F4B69"/>
    <w:rsid w:val="001F4EFC"/>
    <w:rsid w:val="001F6D5D"/>
    <w:rsid w:val="001F7DD6"/>
    <w:rsid w:val="001F7EA0"/>
    <w:rsid w:val="0020310E"/>
    <w:rsid w:val="002067FA"/>
    <w:rsid w:val="002068BB"/>
    <w:rsid w:val="0020767D"/>
    <w:rsid w:val="00210A9C"/>
    <w:rsid w:val="00210D36"/>
    <w:rsid w:val="002158F2"/>
    <w:rsid w:val="002159AE"/>
    <w:rsid w:val="00221246"/>
    <w:rsid w:val="00221C03"/>
    <w:rsid w:val="00221CE2"/>
    <w:rsid w:val="002224CA"/>
    <w:rsid w:val="002264F4"/>
    <w:rsid w:val="002265B1"/>
    <w:rsid w:val="002266CA"/>
    <w:rsid w:val="0022761D"/>
    <w:rsid w:val="00227755"/>
    <w:rsid w:val="00233899"/>
    <w:rsid w:val="00233CC2"/>
    <w:rsid w:val="00234116"/>
    <w:rsid w:val="00236F6F"/>
    <w:rsid w:val="002370CC"/>
    <w:rsid w:val="002378BD"/>
    <w:rsid w:val="0024021E"/>
    <w:rsid w:val="00240DE1"/>
    <w:rsid w:val="002449CA"/>
    <w:rsid w:val="00244E99"/>
    <w:rsid w:val="002512A7"/>
    <w:rsid w:val="00251E6B"/>
    <w:rsid w:val="00252571"/>
    <w:rsid w:val="00252C8D"/>
    <w:rsid w:val="002572AB"/>
    <w:rsid w:val="00257A63"/>
    <w:rsid w:val="00261046"/>
    <w:rsid w:val="00262073"/>
    <w:rsid w:val="00262750"/>
    <w:rsid w:val="00262C80"/>
    <w:rsid w:val="00262E2A"/>
    <w:rsid w:val="00263A75"/>
    <w:rsid w:val="00264A13"/>
    <w:rsid w:val="00266F2B"/>
    <w:rsid w:val="00267BED"/>
    <w:rsid w:val="002720F0"/>
    <w:rsid w:val="00274531"/>
    <w:rsid w:val="00274B4E"/>
    <w:rsid w:val="00276829"/>
    <w:rsid w:val="002768FF"/>
    <w:rsid w:val="00280B49"/>
    <w:rsid w:val="0028131F"/>
    <w:rsid w:val="00282CCD"/>
    <w:rsid w:val="0028393B"/>
    <w:rsid w:val="00291EB7"/>
    <w:rsid w:val="002922BF"/>
    <w:rsid w:val="002935FE"/>
    <w:rsid w:val="0029367F"/>
    <w:rsid w:val="00295B2D"/>
    <w:rsid w:val="0029705D"/>
    <w:rsid w:val="002A0AEE"/>
    <w:rsid w:val="002A16ED"/>
    <w:rsid w:val="002A1846"/>
    <w:rsid w:val="002A4747"/>
    <w:rsid w:val="002A4B37"/>
    <w:rsid w:val="002A5F37"/>
    <w:rsid w:val="002A711E"/>
    <w:rsid w:val="002A71A3"/>
    <w:rsid w:val="002A78EA"/>
    <w:rsid w:val="002B3C4B"/>
    <w:rsid w:val="002B501F"/>
    <w:rsid w:val="002B5624"/>
    <w:rsid w:val="002B57C8"/>
    <w:rsid w:val="002B61D3"/>
    <w:rsid w:val="002B6D1C"/>
    <w:rsid w:val="002B704F"/>
    <w:rsid w:val="002B7D3E"/>
    <w:rsid w:val="002C0075"/>
    <w:rsid w:val="002C0CE6"/>
    <w:rsid w:val="002C15C5"/>
    <w:rsid w:val="002C5564"/>
    <w:rsid w:val="002C6CF1"/>
    <w:rsid w:val="002C7DE8"/>
    <w:rsid w:val="002D2B84"/>
    <w:rsid w:val="002D2C9B"/>
    <w:rsid w:val="002D302D"/>
    <w:rsid w:val="002D33C5"/>
    <w:rsid w:val="002D55E4"/>
    <w:rsid w:val="002D5C56"/>
    <w:rsid w:val="002D6FD4"/>
    <w:rsid w:val="002D72C6"/>
    <w:rsid w:val="002E3138"/>
    <w:rsid w:val="002E32DB"/>
    <w:rsid w:val="002E410D"/>
    <w:rsid w:val="002E6F3B"/>
    <w:rsid w:val="002E71FB"/>
    <w:rsid w:val="002E758C"/>
    <w:rsid w:val="002E7CA4"/>
    <w:rsid w:val="002F043E"/>
    <w:rsid w:val="002F150B"/>
    <w:rsid w:val="002F421F"/>
    <w:rsid w:val="002F487F"/>
    <w:rsid w:val="002F5C8C"/>
    <w:rsid w:val="002F638E"/>
    <w:rsid w:val="002F70E3"/>
    <w:rsid w:val="003005C4"/>
    <w:rsid w:val="00303374"/>
    <w:rsid w:val="0030352A"/>
    <w:rsid w:val="00303EBE"/>
    <w:rsid w:val="00304AD7"/>
    <w:rsid w:val="0030574E"/>
    <w:rsid w:val="003061A0"/>
    <w:rsid w:val="00310A71"/>
    <w:rsid w:val="00311930"/>
    <w:rsid w:val="003132BA"/>
    <w:rsid w:val="003143E3"/>
    <w:rsid w:val="00315F3A"/>
    <w:rsid w:val="00317410"/>
    <w:rsid w:val="003174AE"/>
    <w:rsid w:val="003206C6"/>
    <w:rsid w:val="00321452"/>
    <w:rsid w:val="00322DFE"/>
    <w:rsid w:val="0032422F"/>
    <w:rsid w:val="00324FFF"/>
    <w:rsid w:val="003260A6"/>
    <w:rsid w:val="00327AD1"/>
    <w:rsid w:val="0033104A"/>
    <w:rsid w:val="00331089"/>
    <w:rsid w:val="003326C5"/>
    <w:rsid w:val="00332A41"/>
    <w:rsid w:val="00334FF4"/>
    <w:rsid w:val="003357A0"/>
    <w:rsid w:val="00335984"/>
    <w:rsid w:val="00340AFD"/>
    <w:rsid w:val="0034146A"/>
    <w:rsid w:val="003420C7"/>
    <w:rsid w:val="00346524"/>
    <w:rsid w:val="0034758A"/>
    <w:rsid w:val="00350070"/>
    <w:rsid w:val="00351F49"/>
    <w:rsid w:val="00352751"/>
    <w:rsid w:val="00352D80"/>
    <w:rsid w:val="003548FC"/>
    <w:rsid w:val="003557CE"/>
    <w:rsid w:val="00365C3A"/>
    <w:rsid w:val="00365DDE"/>
    <w:rsid w:val="00367338"/>
    <w:rsid w:val="00370264"/>
    <w:rsid w:val="003724FE"/>
    <w:rsid w:val="00375137"/>
    <w:rsid w:val="0037557E"/>
    <w:rsid w:val="00377081"/>
    <w:rsid w:val="00381DD4"/>
    <w:rsid w:val="00386B38"/>
    <w:rsid w:val="00392517"/>
    <w:rsid w:val="00392B0A"/>
    <w:rsid w:val="00393087"/>
    <w:rsid w:val="0039425B"/>
    <w:rsid w:val="003957A8"/>
    <w:rsid w:val="003957CB"/>
    <w:rsid w:val="0039583F"/>
    <w:rsid w:val="00395F75"/>
    <w:rsid w:val="00397B6D"/>
    <w:rsid w:val="003A0701"/>
    <w:rsid w:val="003A31A9"/>
    <w:rsid w:val="003A33D9"/>
    <w:rsid w:val="003A483B"/>
    <w:rsid w:val="003A486F"/>
    <w:rsid w:val="003A514F"/>
    <w:rsid w:val="003B04C6"/>
    <w:rsid w:val="003B152C"/>
    <w:rsid w:val="003B1C39"/>
    <w:rsid w:val="003B1C4E"/>
    <w:rsid w:val="003B1E9F"/>
    <w:rsid w:val="003B274F"/>
    <w:rsid w:val="003B2A07"/>
    <w:rsid w:val="003B3F21"/>
    <w:rsid w:val="003B4087"/>
    <w:rsid w:val="003B5320"/>
    <w:rsid w:val="003B5E55"/>
    <w:rsid w:val="003B6645"/>
    <w:rsid w:val="003B68CE"/>
    <w:rsid w:val="003C672E"/>
    <w:rsid w:val="003C6901"/>
    <w:rsid w:val="003C6E85"/>
    <w:rsid w:val="003C7219"/>
    <w:rsid w:val="003C7692"/>
    <w:rsid w:val="003D01E1"/>
    <w:rsid w:val="003D0BFE"/>
    <w:rsid w:val="003D540E"/>
    <w:rsid w:val="003D62C6"/>
    <w:rsid w:val="003D7AE8"/>
    <w:rsid w:val="003E0A06"/>
    <w:rsid w:val="003E0EB5"/>
    <w:rsid w:val="003E1076"/>
    <w:rsid w:val="003E1774"/>
    <w:rsid w:val="003E1D91"/>
    <w:rsid w:val="003E29B6"/>
    <w:rsid w:val="003E2FE4"/>
    <w:rsid w:val="003E5766"/>
    <w:rsid w:val="003E61D5"/>
    <w:rsid w:val="003E6BCE"/>
    <w:rsid w:val="003E73EF"/>
    <w:rsid w:val="003E7615"/>
    <w:rsid w:val="003F0D3D"/>
    <w:rsid w:val="003F1465"/>
    <w:rsid w:val="003F262B"/>
    <w:rsid w:val="003F2987"/>
    <w:rsid w:val="003F7F23"/>
    <w:rsid w:val="003F7FA6"/>
    <w:rsid w:val="004000B8"/>
    <w:rsid w:val="00400315"/>
    <w:rsid w:val="00400EDF"/>
    <w:rsid w:val="00401A49"/>
    <w:rsid w:val="00401C3B"/>
    <w:rsid w:val="00401C79"/>
    <w:rsid w:val="004031A0"/>
    <w:rsid w:val="00405728"/>
    <w:rsid w:val="0040682B"/>
    <w:rsid w:val="0040694B"/>
    <w:rsid w:val="00406ED6"/>
    <w:rsid w:val="004070E9"/>
    <w:rsid w:val="0040746A"/>
    <w:rsid w:val="00411A99"/>
    <w:rsid w:val="004120CB"/>
    <w:rsid w:val="0041309F"/>
    <w:rsid w:val="004149E4"/>
    <w:rsid w:val="00415726"/>
    <w:rsid w:val="004159DE"/>
    <w:rsid w:val="0041657D"/>
    <w:rsid w:val="00416F58"/>
    <w:rsid w:val="00417070"/>
    <w:rsid w:val="00422380"/>
    <w:rsid w:val="00422729"/>
    <w:rsid w:val="00427311"/>
    <w:rsid w:val="004302AF"/>
    <w:rsid w:val="004306D3"/>
    <w:rsid w:val="004314F9"/>
    <w:rsid w:val="00433B61"/>
    <w:rsid w:val="00433D3C"/>
    <w:rsid w:val="00434432"/>
    <w:rsid w:val="0043598F"/>
    <w:rsid w:val="00442733"/>
    <w:rsid w:val="00442736"/>
    <w:rsid w:val="004450D7"/>
    <w:rsid w:val="00447B9A"/>
    <w:rsid w:val="00452A95"/>
    <w:rsid w:val="0045336D"/>
    <w:rsid w:val="004571E2"/>
    <w:rsid w:val="00457572"/>
    <w:rsid w:val="004603E3"/>
    <w:rsid w:val="00461BD6"/>
    <w:rsid w:val="00462764"/>
    <w:rsid w:val="00463504"/>
    <w:rsid w:val="00463DE5"/>
    <w:rsid w:val="004640AE"/>
    <w:rsid w:val="004662AC"/>
    <w:rsid w:val="00467FB6"/>
    <w:rsid w:val="0047319B"/>
    <w:rsid w:val="00473A3E"/>
    <w:rsid w:val="00473E8A"/>
    <w:rsid w:val="004754E0"/>
    <w:rsid w:val="0048460C"/>
    <w:rsid w:val="00485DDF"/>
    <w:rsid w:val="00486F0D"/>
    <w:rsid w:val="004871AE"/>
    <w:rsid w:val="004921BE"/>
    <w:rsid w:val="00492C61"/>
    <w:rsid w:val="00493FA4"/>
    <w:rsid w:val="004A09F6"/>
    <w:rsid w:val="004A0EF5"/>
    <w:rsid w:val="004A1706"/>
    <w:rsid w:val="004A26ED"/>
    <w:rsid w:val="004B031D"/>
    <w:rsid w:val="004B138F"/>
    <w:rsid w:val="004B215A"/>
    <w:rsid w:val="004B220B"/>
    <w:rsid w:val="004B27E5"/>
    <w:rsid w:val="004B3CF9"/>
    <w:rsid w:val="004B40EF"/>
    <w:rsid w:val="004B4887"/>
    <w:rsid w:val="004B48D5"/>
    <w:rsid w:val="004B74AE"/>
    <w:rsid w:val="004C0E66"/>
    <w:rsid w:val="004C318F"/>
    <w:rsid w:val="004C3DDE"/>
    <w:rsid w:val="004C69D2"/>
    <w:rsid w:val="004C6F42"/>
    <w:rsid w:val="004D1785"/>
    <w:rsid w:val="004D2F3C"/>
    <w:rsid w:val="004D2F9C"/>
    <w:rsid w:val="004D30B3"/>
    <w:rsid w:val="004D4BFD"/>
    <w:rsid w:val="004D59F6"/>
    <w:rsid w:val="004D728C"/>
    <w:rsid w:val="004D7FB7"/>
    <w:rsid w:val="004E0FC4"/>
    <w:rsid w:val="004E23D5"/>
    <w:rsid w:val="004E4094"/>
    <w:rsid w:val="004E5C11"/>
    <w:rsid w:val="004E7A6C"/>
    <w:rsid w:val="004E7D9B"/>
    <w:rsid w:val="004F0831"/>
    <w:rsid w:val="004F1719"/>
    <w:rsid w:val="004F32F9"/>
    <w:rsid w:val="004F6CCB"/>
    <w:rsid w:val="004F7989"/>
    <w:rsid w:val="00500811"/>
    <w:rsid w:val="00503093"/>
    <w:rsid w:val="00504BE1"/>
    <w:rsid w:val="00507018"/>
    <w:rsid w:val="00512277"/>
    <w:rsid w:val="00512776"/>
    <w:rsid w:val="00512D7F"/>
    <w:rsid w:val="00513141"/>
    <w:rsid w:val="005154D3"/>
    <w:rsid w:val="00516B21"/>
    <w:rsid w:val="00517AD2"/>
    <w:rsid w:val="00522505"/>
    <w:rsid w:val="00522563"/>
    <w:rsid w:val="00523A73"/>
    <w:rsid w:val="005265A6"/>
    <w:rsid w:val="00527809"/>
    <w:rsid w:val="00530644"/>
    <w:rsid w:val="005333E3"/>
    <w:rsid w:val="00533755"/>
    <w:rsid w:val="00534EEC"/>
    <w:rsid w:val="00536CB1"/>
    <w:rsid w:val="00537005"/>
    <w:rsid w:val="00537C5A"/>
    <w:rsid w:val="005427B1"/>
    <w:rsid w:val="005433DD"/>
    <w:rsid w:val="00543D4B"/>
    <w:rsid w:val="00543F1D"/>
    <w:rsid w:val="00544466"/>
    <w:rsid w:val="00545D4C"/>
    <w:rsid w:val="00547857"/>
    <w:rsid w:val="00550917"/>
    <w:rsid w:val="00551096"/>
    <w:rsid w:val="00551D37"/>
    <w:rsid w:val="00551D54"/>
    <w:rsid w:val="005539EC"/>
    <w:rsid w:val="005541B4"/>
    <w:rsid w:val="00557AEF"/>
    <w:rsid w:val="00557C8E"/>
    <w:rsid w:val="00557F6C"/>
    <w:rsid w:val="0056062C"/>
    <w:rsid w:val="00560A30"/>
    <w:rsid w:val="00560C13"/>
    <w:rsid w:val="005612FF"/>
    <w:rsid w:val="005662C5"/>
    <w:rsid w:val="005725B8"/>
    <w:rsid w:val="00574CC9"/>
    <w:rsid w:val="0058006F"/>
    <w:rsid w:val="0058073E"/>
    <w:rsid w:val="005807DD"/>
    <w:rsid w:val="00581185"/>
    <w:rsid w:val="0058522E"/>
    <w:rsid w:val="00591C6C"/>
    <w:rsid w:val="00591CC9"/>
    <w:rsid w:val="00591EF8"/>
    <w:rsid w:val="00592E06"/>
    <w:rsid w:val="005960A7"/>
    <w:rsid w:val="005A0117"/>
    <w:rsid w:val="005A12DC"/>
    <w:rsid w:val="005A38EC"/>
    <w:rsid w:val="005A3D0A"/>
    <w:rsid w:val="005A3DE1"/>
    <w:rsid w:val="005A538D"/>
    <w:rsid w:val="005A5A55"/>
    <w:rsid w:val="005B28CD"/>
    <w:rsid w:val="005B43B6"/>
    <w:rsid w:val="005B6E85"/>
    <w:rsid w:val="005B79A3"/>
    <w:rsid w:val="005C2B2B"/>
    <w:rsid w:val="005C53C2"/>
    <w:rsid w:val="005C690C"/>
    <w:rsid w:val="005C742D"/>
    <w:rsid w:val="005C7A60"/>
    <w:rsid w:val="005D34F2"/>
    <w:rsid w:val="005D36FD"/>
    <w:rsid w:val="005D5FDE"/>
    <w:rsid w:val="005D60D5"/>
    <w:rsid w:val="005D69B7"/>
    <w:rsid w:val="005D77B3"/>
    <w:rsid w:val="005D77CC"/>
    <w:rsid w:val="005E5A88"/>
    <w:rsid w:val="005E71F5"/>
    <w:rsid w:val="005E7EFE"/>
    <w:rsid w:val="005F1E46"/>
    <w:rsid w:val="005F3205"/>
    <w:rsid w:val="005F341A"/>
    <w:rsid w:val="005F35B1"/>
    <w:rsid w:val="005F6383"/>
    <w:rsid w:val="005F670F"/>
    <w:rsid w:val="005F6B7D"/>
    <w:rsid w:val="00601374"/>
    <w:rsid w:val="00601824"/>
    <w:rsid w:val="00602E3E"/>
    <w:rsid w:val="00603BE5"/>
    <w:rsid w:val="00604C2A"/>
    <w:rsid w:val="0060758A"/>
    <w:rsid w:val="006110D7"/>
    <w:rsid w:val="00612D41"/>
    <w:rsid w:val="00616415"/>
    <w:rsid w:val="00616A2D"/>
    <w:rsid w:val="0062077A"/>
    <w:rsid w:val="00622032"/>
    <w:rsid w:val="00624035"/>
    <w:rsid w:val="00626E39"/>
    <w:rsid w:val="0063040E"/>
    <w:rsid w:val="0063371E"/>
    <w:rsid w:val="006350AD"/>
    <w:rsid w:val="00636617"/>
    <w:rsid w:val="006367A6"/>
    <w:rsid w:val="00637DD0"/>
    <w:rsid w:val="00640873"/>
    <w:rsid w:val="006411F2"/>
    <w:rsid w:val="0064179C"/>
    <w:rsid w:val="006429B1"/>
    <w:rsid w:val="00644928"/>
    <w:rsid w:val="00644939"/>
    <w:rsid w:val="006449DB"/>
    <w:rsid w:val="00645DDD"/>
    <w:rsid w:val="00646448"/>
    <w:rsid w:val="0064670C"/>
    <w:rsid w:val="006506DF"/>
    <w:rsid w:val="00653AC3"/>
    <w:rsid w:val="00655772"/>
    <w:rsid w:val="00660D9B"/>
    <w:rsid w:val="00663104"/>
    <w:rsid w:val="006727B7"/>
    <w:rsid w:val="006765EC"/>
    <w:rsid w:val="00677F22"/>
    <w:rsid w:val="00682037"/>
    <w:rsid w:val="006833B8"/>
    <w:rsid w:val="0068479F"/>
    <w:rsid w:val="006851F8"/>
    <w:rsid w:val="00686937"/>
    <w:rsid w:val="006923F1"/>
    <w:rsid w:val="00694765"/>
    <w:rsid w:val="00694FA6"/>
    <w:rsid w:val="006963D3"/>
    <w:rsid w:val="00697F9C"/>
    <w:rsid w:val="006A43CA"/>
    <w:rsid w:val="006B144A"/>
    <w:rsid w:val="006B496A"/>
    <w:rsid w:val="006B51E8"/>
    <w:rsid w:val="006B6A2D"/>
    <w:rsid w:val="006C3F3B"/>
    <w:rsid w:val="006C6B57"/>
    <w:rsid w:val="006D2D87"/>
    <w:rsid w:val="006D31FA"/>
    <w:rsid w:val="006E1998"/>
    <w:rsid w:val="006E3259"/>
    <w:rsid w:val="006E5791"/>
    <w:rsid w:val="006E766F"/>
    <w:rsid w:val="006F0B00"/>
    <w:rsid w:val="006F32FE"/>
    <w:rsid w:val="006F3583"/>
    <w:rsid w:val="006F39F8"/>
    <w:rsid w:val="006F4CEF"/>
    <w:rsid w:val="006F4FD4"/>
    <w:rsid w:val="006F5403"/>
    <w:rsid w:val="006F738C"/>
    <w:rsid w:val="00703DAB"/>
    <w:rsid w:val="007072B7"/>
    <w:rsid w:val="00707E1E"/>
    <w:rsid w:val="0071216E"/>
    <w:rsid w:val="007152E4"/>
    <w:rsid w:val="007153B5"/>
    <w:rsid w:val="00717A44"/>
    <w:rsid w:val="007223FE"/>
    <w:rsid w:val="00722F5C"/>
    <w:rsid w:val="0072310F"/>
    <w:rsid w:val="007236B8"/>
    <w:rsid w:val="007236F3"/>
    <w:rsid w:val="0072416E"/>
    <w:rsid w:val="00724470"/>
    <w:rsid w:val="00725951"/>
    <w:rsid w:val="00725F08"/>
    <w:rsid w:val="00733368"/>
    <w:rsid w:val="00733B99"/>
    <w:rsid w:val="00733EFC"/>
    <w:rsid w:val="0073427B"/>
    <w:rsid w:val="00734719"/>
    <w:rsid w:val="0073586C"/>
    <w:rsid w:val="007370C8"/>
    <w:rsid w:val="00740952"/>
    <w:rsid w:val="00743738"/>
    <w:rsid w:val="0074387F"/>
    <w:rsid w:val="00745CD2"/>
    <w:rsid w:val="00746EE0"/>
    <w:rsid w:val="00750D8B"/>
    <w:rsid w:val="007513C9"/>
    <w:rsid w:val="007516AD"/>
    <w:rsid w:val="007564A9"/>
    <w:rsid w:val="007574FF"/>
    <w:rsid w:val="00760E4E"/>
    <w:rsid w:val="00761DC5"/>
    <w:rsid w:val="00764C97"/>
    <w:rsid w:val="007657AB"/>
    <w:rsid w:val="00765824"/>
    <w:rsid w:val="0077066D"/>
    <w:rsid w:val="00772649"/>
    <w:rsid w:val="0077280D"/>
    <w:rsid w:val="007728F4"/>
    <w:rsid w:val="00774CA1"/>
    <w:rsid w:val="007759D8"/>
    <w:rsid w:val="007776F3"/>
    <w:rsid w:val="007825C5"/>
    <w:rsid w:val="007829F8"/>
    <w:rsid w:val="0078313D"/>
    <w:rsid w:val="00786AAA"/>
    <w:rsid w:val="007872BF"/>
    <w:rsid w:val="00791B86"/>
    <w:rsid w:val="007924DA"/>
    <w:rsid w:val="00792669"/>
    <w:rsid w:val="00793593"/>
    <w:rsid w:val="007940E9"/>
    <w:rsid w:val="00794C4D"/>
    <w:rsid w:val="0079651D"/>
    <w:rsid w:val="00797B8B"/>
    <w:rsid w:val="007A17D2"/>
    <w:rsid w:val="007A18F9"/>
    <w:rsid w:val="007A21C9"/>
    <w:rsid w:val="007A4E80"/>
    <w:rsid w:val="007A70CA"/>
    <w:rsid w:val="007B0B1D"/>
    <w:rsid w:val="007B1434"/>
    <w:rsid w:val="007B567C"/>
    <w:rsid w:val="007B5791"/>
    <w:rsid w:val="007B5A4E"/>
    <w:rsid w:val="007B6BA1"/>
    <w:rsid w:val="007B75E2"/>
    <w:rsid w:val="007C4453"/>
    <w:rsid w:val="007C7098"/>
    <w:rsid w:val="007C71C2"/>
    <w:rsid w:val="007D04E6"/>
    <w:rsid w:val="007D05BE"/>
    <w:rsid w:val="007D127C"/>
    <w:rsid w:val="007D26CF"/>
    <w:rsid w:val="007D3123"/>
    <w:rsid w:val="007D3CFE"/>
    <w:rsid w:val="007D4E26"/>
    <w:rsid w:val="007D50AA"/>
    <w:rsid w:val="007D6C3E"/>
    <w:rsid w:val="007D7280"/>
    <w:rsid w:val="007E0D4A"/>
    <w:rsid w:val="007E3945"/>
    <w:rsid w:val="007E501D"/>
    <w:rsid w:val="007E5C2F"/>
    <w:rsid w:val="007E5C7C"/>
    <w:rsid w:val="007E7CA4"/>
    <w:rsid w:val="007F10F4"/>
    <w:rsid w:val="007F2274"/>
    <w:rsid w:val="007F6019"/>
    <w:rsid w:val="007F632A"/>
    <w:rsid w:val="008003E9"/>
    <w:rsid w:val="008009BB"/>
    <w:rsid w:val="00800F29"/>
    <w:rsid w:val="0080388F"/>
    <w:rsid w:val="0080395B"/>
    <w:rsid w:val="00805247"/>
    <w:rsid w:val="008056FF"/>
    <w:rsid w:val="00806324"/>
    <w:rsid w:val="00806FA5"/>
    <w:rsid w:val="0081289C"/>
    <w:rsid w:val="00812D13"/>
    <w:rsid w:val="00814D8D"/>
    <w:rsid w:val="00817F93"/>
    <w:rsid w:val="00821169"/>
    <w:rsid w:val="008238D5"/>
    <w:rsid w:val="00825F4C"/>
    <w:rsid w:val="008307B7"/>
    <w:rsid w:val="0083096F"/>
    <w:rsid w:val="00831487"/>
    <w:rsid w:val="00834A91"/>
    <w:rsid w:val="0084096B"/>
    <w:rsid w:val="00840C18"/>
    <w:rsid w:val="00840FC9"/>
    <w:rsid w:val="00843366"/>
    <w:rsid w:val="008444B1"/>
    <w:rsid w:val="00844C22"/>
    <w:rsid w:val="00844CEB"/>
    <w:rsid w:val="00846062"/>
    <w:rsid w:val="00846F59"/>
    <w:rsid w:val="00850721"/>
    <w:rsid w:val="008515CF"/>
    <w:rsid w:val="008562D4"/>
    <w:rsid w:val="008566D9"/>
    <w:rsid w:val="0086239D"/>
    <w:rsid w:val="008637EE"/>
    <w:rsid w:val="008638AC"/>
    <w:rsid w:val="00865153"/>
    <w:rsid w:val="00873EAA"/>
    <w:rsid w:val="00874502"/>
    <w:rsid w:val="00874DBF"/>
    <w:rsid w:val="008756E5"/>
    <w:rsid w:val="008758B6"/>
    <w:rsid w:val="00877391"/>
    <w:rsid w:val="00877DD2"/>
    <w:rsid w:val="008803DF"/>
    <w:rsid w:val="008807AF"/>
    <w:rsid w:val="00880E94"/>
    <w:rsid w:val="00881378"/>
    <w:rsid w:val="00883A2B"/>
    <w:rsid w:val="008906AC"/>
    <w:rsid w:val="00890E0A"/>
    <w:rsid w:val="00894589"/>
    <w:rsid w:val="00894A20"/>
    <w:rsid w:val="00895043"/>
    <w:rsid w:val="008961C1"/>
    <w:rsid w:val="008978A8"/>
    <w:rsid w:val="008A1E48"/>
    <w:rsid w:val="008A25F7"/>
    <w:rsid w:val="008A2D0C"/>
    <w:rsid w:val="008A45C9"/>
    <w:rsid w:val="008A553C"/>
    <w:rsid w:val="008A5EF9"/>
    <w:rsid w:val="008A70A4"/>
    <w:rsid w:val="008A71D1"/>
    <w:rsid w:val="008B1251"/>
    <w:rsid w:val="008B353A"/>
    <w:rsid w:val="008B36BE"/>
    <w:rsid w:val="008B3D7B"/>
    <w:rsid w:val="008B4B8D"/>
    <w:rsid w:val="008B7B82"/>
    <w:rsid w:val="008C02B8"/>
    <w:rsid w:val="008C0506"/>
    <w:rsid w:val="008C2088"/>
    <w:rsid w:val="008C298A"/>
    <w:rsid w:val="008C44DA"/>
    <w:rsid w:val="008C5BB6"/>
    <w:rsid w:val="008C67C2"/>
    <w:rsid w:val="008C6B70"/>
    <w:rsid w:val="008C7152"/>
    <w:rsid w:val="008C789C"/>
    <w:rsid w:val="008D13B9"/>
    <w:rsid w:val="008D2BC1"/>
    <w:rsid w:val="008D70AE"/>
    <w:rsid w:val="008E0145"/>
    <w:rsid w:val="008E156A"/>
    <w:rsid w:val="008E21EC"/>
    <w:rsid w:val="008E35F5"/>
    <w:rsid w:val="008E62A2"/>
    <w:rsid w:val="008E69CC"/>
    <w:rsid w:val="008F3914"/>
    <w:rsid w:val="008F6376"/>
    <w:rsid w:val="008F71F1"/>
    <w:rsid w:val="00901AE8"/>
    <w:rsid w:val="00902953"/>
    <w:rsid w:val="00902AE6"/>
    <w:rsid w:val="00910498"/>
    <w:rsid w:val="00911347"/>
    <w:rsid w:val="00911891"/>
    <w:rsid w:val="00911B9B"/>
    <w:rsid w:val="0091234A"/>
    <w:rsid w:val="00912DD6"/>
    <w:rsid w:val="009136A8"/>
    <w:rsid w:val="00917662"/>
    <w:rsid w:val="00920011"/>
    <w:rsid w:val="0092256A"/>
    <w:rsid w:val="00925A6B"/>
    <w:rsid w:val="00926319"/>
    <w:rsid w:val="009267B4"/>
    <w:rsid w:val="0092709C"/>
    <w:rsid w:val="0092759B"/>
    <w:rsid w:val="00927868"/>
    <w:rsid w:val="00930762"/>
    <w:rsid w:val="00930BBA"/>
    <w:rsid w:val="00932595"/>
    <w:rsid w:val="00932CDD"/>
    <w:rsid w:val="00933BF8"/>
    <w:rsid w:val="009351DF"/>
    <w:rsid w:val="00935451"/>
    <w:rsid w:val="009366BA"/>
    <w:rsid w:val="00944D47"/>
    <w:rsid w:val="00945BBE"/>
    <w:rsid w:val="00945D15"/>
    <w:rsid w:val="00945F58"/>
    <w:rsid w:val="009476F9"/>
    <w:rsid w:val="00947C06"/>
    <w:rsid w:val="00951757"/>
    <w:rsid w:val="00953F91"/>
    <w:rsid w:val="00954696"/>
    <w:rsid w:val="00955136"/>
    <w:rsid w:val="00956365"/>
    <w:rsid w:val="0096071F"/>
    <w:rsid w:val="0096164C"/>
    <w:rsid w:val="00965764"/>
    <w:rsid w:val="0096687B"/>
    <w:rsid w:val="009676A6"/>
    <w:rsid w:val="00967EDB"/>
    <w:rsid w:val="00972A4E"/>
    <w:rsid w:val="00973002"/>
    <w:rsid w:val="00973AE6"/>
    <w:rsid w:val="00973B18"/>
    <w:rsid w:val="00974E4D"/>
    <w:rsid w:val="00980EF3"/>
    <w:rsid w:val="00980F38"/>
    <w:rsid w:val="00985AD4"/>
    <w:rsid w:val="00995EA4"/>
    <w:rsid w:val="009965EC"/>
    <w:rsid w:val="00996A90"/>
    <w:rsid w:val="009A0453"/>
    <w:rsid w:val="009A10C5"/>
    <w:rsid w:val="009A3483"/>
    <w:rsid w:val="009A46B8"/>
    <w:rsid w:val="009A5230"/>
    <w:rsid w:val="009B01DD"/>
    <w:rsid w:val="009B18FA"/>
    <w:rsid w:val="009B5540"/>
    <w:rsid w:val="009B5FF3"/>
    <w:rsid w:val="009B6AF8"/>
    <w:rsid w:val="009B7766"/>
    <w:rsid w:val="009C1B35"/>
    <w:rsid w:val="009C4ACA"/>
    <w:rsid w:val="009C4FA3"/>
    <w:rsid w:val="009C61AE"/>
    <w:rsid w:val="009C695A"/>
    <w:rsid w:val="009D026E"/>
    <w:rsid w:val="009D145E"/>
    <w:rsid w:val="009D1BFC"/>
    <w:rsid w:val="009D33E9"/>
    <w:rsid w:val="009D3F0E"/>
    <w:rsid w:val="009D52A7"/>
    <w:rsid w:val="009E1E65"/>
    <w:rsid w:val="009E38A5"/>
    <w:rsid w:val="009E5603"/>
    <w:rsid w:val="009E6468"/>
    <w:rsid w:val="009E70A0"/>
    <w:rsid w:val="009F09D9"/>
    <w:rsid w:val="009F10AC"/>
    <w:rsid w:val="009F1582"/>
    <w:rsid w:val="009F24AF"/>
    <w:rsid w:val="009F3442"/>
    <w:rsid w:val="009F5D0F"/>
    <w:rsid w:val="009F6FC6"/>
    <w:rsid w:val="00A008EB"/>
    <w:rsid w:val="00A00F07"/>
    <w:rsid w:val="00A01993"/>
    <w:rsid w:val="00A01F9D"/>
    <w:rsid w:val="00A038CA"/>
    <w:rsid w:val="00A04B60"/>
    <w:rsid w:val="00A0530C"/>
    <w:rsid w:val="00A05652"/>
    <w:rsid w:val="00A059A3"/>
    <w:rsid w:val="00A10512"/>
    <w:rsid w:val="00A10CFD"/>
    <w:rsid w:val="00A14708"/>
    <w:rsid w:val="00A14ACE"/>
    <w:rsid w:val="00A1504E"/>
    <w:rsid w:val="00A156C5"/>
    <w:rsid w:val="00A15861"/>
    <w:rsid w:val="00A17C6B"/>
    <w:rsid w:val="00A219CA"/>
    <w:rsid w:val="00A22111"/>
    <w:rsid w:val="00A25385"/>
    <w:rsid w:val="00A25D66"/>
    <w:rsid w:val="00A2653B"/>
    <w:rsid w:val="00A304D0"/>
    <w:rsid w:val="00A311A5"/>
    <w:rsid w:val="00A31D0F"/>
    <w:rsid w:val="00A32723"/>
    <w:rsid w:val="00A34873"/>
    <w:rsid w:val="00A3551A"/>
    <w:rsid w:val="00A35BF7"/>
    <w:rsid w:val="00A35E41"/>
    <w:rsid w:val="00A40E05"/>
    <w:rsid w:val="00A43CF8"/>
    <w:rsid w:val="00A44C66"/>
    <w:rsid w:val="00A4542F"/>
    <w:rsid w:val="00A45795"/>
    <w:rsid w:val="00A46C6A"/>
    <w:rsid w:val="00A4717D"/>
    <w:rsid w:val="00A50EAC"/>
    <w:rsid w:val="00A51BFB"/>
    <w:rsid w:val="00A5201A"/>
    <w:rsid w:val="00A5240F"/>
    <w:rsid w:val="00A527BB"/>
    <w:rsid w:val="00A538E5"/>
    <w:rsid w:val="00A53940"/>
    <w:rsid w:val="00A53A3E"/>
    <w:rsid w:val="00A5675B"/>
    <w:rsid w:val="00A56BD4"/>
    <w:rsid w:val="00A57212"/>
    <w:rsid w:val="00A5793D"/>
    <w:rsid w:val="00A57AF7"/>
    <w:rsid w:val="00A603F1"/>
    <w:rsid w:val="00A6087C"/>
    <w:rsid w:val="00A60F69"/>
    <w:rsid w:val="00A6238A"/>
    <w:rsid w:val="00A63F59"/>
    <w:rsid w:val="00A65F09"/>
    <w:rsid w:val="00A661D4"/>
    <w:rsid w:val="00A67D6B"/>
    <w:rsid w:val="00A716F2"/>
    <w:rsid w:val="00A728D7"/>
    <w:rsid w:val="00A72B52"/>
    <w:rsid w:val="00A75E23"/>
    <w:rsid w:val="00A77F06"/>
    <w:rsid w:val="00A80533"/>
    <w:rsid w:val="00A84E43"/>
    <w:rsid w:val="00A851C3"/>
    <w:rsid w:val="00A8679F"/>
    <w:rsid w:val="00A9078A"/>
    <w:rsid w:val="00A9160F"/>
    <w:rsid w:val="00A93695"/>
    <w:rsid w:val="00A94B68"/>
    <w:rsid w:val="00A94EDC"/>
    <w:rsid w:val="00A95BDE"/>
    <w:rsid w:val="00A976D0"/>
    <w:rsid w:val="00AA3654"/>
    <w:rsid w:val="00AA5865"/>
    <w:rsid w:val="00AA6353"/>
    <w:rsid w:val="00AA6426"/>
    <w:rsid w:val="00AA71A5"/>
    <w:rsid w:val="00AB0797"/>
    <w:rsid w:val="00AB081A"/>
    <w:rsid w:val="00AB105C"/>
    <w:rsid w:val="00AB1A73"/>
    <w:rsid w:val="00AB316E"/>
    <w:rsid w:val="00AB4C8D"/>
    <w:rsid w:val="00AB7F67"/>
    <w:rsid w:val="00AC1A1D"/>
    <w:rsid w:val="00AC2E03"/>
    <w:rsid w:val="00AC4698"/>
    <w:rsid w:val="00AC47AA"/>
    <w:rsid w:val="00AC55F6"/>
    <w:rsid w:val="00AC70F7"/>
    <w:rsid w:val="00AD023A"/>
    <w:rsid w:val="00AD0C96"/>
    <w:rsid w:val="00AD311D"/>
    <w:rsid w:val="00AD412B"/>
    <w:rsid w:val="00AD5A76"/>
    <w:rsid w:val="00AE0542"/>
    <w:rsid w:val="00AE3904"/>
    <w:rsid w:val="00AE3BCF"/>
    <w:rsid w:val="00AE548C"/>
    <w:rsid w:val="00AE5CD5"/>
    <w:rsid w:val="00AF00F5"/>
    <w:rsid w:val="00AF0562"/>
    <w:rsid w:val="00AF24B6"/>
    <w:rsid w:val="00AF5DD8"/>
    <w:rsid w:val="00AF5EB3"/>
    <w:rsid w:val="00AF61A4"/>
    <w:rsid w:val="00B0347B"/>
    <w:rsid w:val="00B05D20"/>
    <w:rsid w:val="00B065B2"/>
    <w:rsid w:val="00B06D5B"/>
    <w:rsid w:val="00B06DF9"/>
    <w:rsid w:val="00B11738"/>
    <w:rsid w:val="00B14DBC"/>
    <w:rsid w:val="00B16098"/>
    <w:rsid w:val="00B160E6"/>
    <w:rsid w:val="00B203FA"/>
    <w:rsid w:val="00B20DDF"/>
    <w:rsid w:val="00B210BB"/>
    <w:rsid w:val="00B223CB"/>
    <w:rsid w:val="00B246D4"/>
    <w:rsid w:val="00B24972"/>
    <w:rsid w:val="00B25280"/>
    <w:rsid w:val="00B2548D"/>
    <w:rsid w:val="00B25F5A"/>
    <w:rsid w:val="00B26CF6"/>
    <w:rsid w:val="00B306BF"/>
    <w:rsid w:val="00B335FB"/>
    <w:rsid w:val="00B33D8D"/>
    <w:rsid w:val="00B33DBC"/>
    <w:rsid w:val="00B34308"/>
    <w:rsid w:val="00B34F48"/>
    <w:rsid w:val="00B364F5"/>
    <w:rsid w:val="00B36E25"/>
    <w:rsid w:val="00B45A1D"/>
    <w:rsid w:val="00B548EA"/>
    <w:rsid w:val="00B55C2F"/>
    <w:rsid w:val="00B56CD6"/>
    <w:rsid w:val="00B60734"/>
    <w:rsid w:val="00B6407F"/>
    <w:rsid w:val="00B6626D"/>
    <w:rsid w:val="00B6688E"/>
    <w:rsid w:val="00B679C4"/>
    <w:rsid w:val="00B7120A"/>
    <w:rsid w:val="00B71E62"/>
    <w:rsid w:val="00B74AF2"/>
    <w:rsid w:val="00B75CAE"/>
    <w:rsid w:val="00B7616D"/>
    <w:rsid w:val="00B763A9"/>
    <w:rsid w:val="00B77C0B"/>
    <w:rsid w:val="00B806AF"/>
    <w:rsid w:val="00B82308"/>
    <w:rsid w:val="00B839C9"/>
    <w:rsid w:val="00B84E01"/>
    <w:rsid w:val="00B85F61"/>
    <w:rsid w:val="00B86768"/>
    <w:rsid w:val="00BA016B"/>
    <w:rsid w:val="00BA4DC7"/>
    <w:rsid w:val="00BA52C3"/>
    <w:rsid w:val="00BA5A50"/>
    <w:rsid w:val="00BA5EBA"/>
    <w:rsid w:val="00BA6BEC"/>
    <w:rsid w:val="00BA7B5E"/>
    <w:rsid w:val="00BB0424"/>
    <w:rsid w:val="00BB0B5F"/>
    <w:rsid w:val="00BB1CDD"/>
    <w:rsid w:val="00BB2B38"/>
    <w:rsid w:val="00BB2F27"/>
    <w:rsid w:val="00BB2FF3"/>
    <w:rsid w:val="00BB39FE"/>
    <w:rsid w:val="00BB3FB1"/>
    <w:rsid w:val="00BB5330"/>
    <w:rsid w:val="00BB5A19"/>
    <w:rsid w:val="00BB6A11"/>
    <w:rsid w:val="00BB7241"/>
    <w:rsid w:val="00BB7830"/>
    <w:rsid w:val="00BC028D"/>
    <w:rsid w:val="00BC0321"/>
    <w:rsid w:val="00BC0C11"/>
    <w:rsid w:val="00BC2409"/>
    <w:rsid w:val="00BC27FB"/>
    <w:rsid w:val="00BC2D3A"/>
    <w:rsid w:val="00BC4724"/>
    <w:rsid w:val="00BC48DF"/>
    <w:rsid w:val="00BC6D9F"/>
    <w:rsid w:val="00BC785E"/>
    <w:rsid w:val="00BD00FC"/>
    <w:rsid w:val="00BD43B3"/>
    <w:rsid w:val="00BD4969"/>
    <w:rsid w:val="00BE05B1"/>
    <w:rsid w:val="00BE4017"/>
    <w:rsid w:val="00BE432F"/>
    <w:rsid w:val="00BE4AFD"/>
    <w:rsid w:val="00BE6F81"/>
    <w:rsid w:val="00BE7F22"/>
    <w:rsid w:val="00BF092D"/>
    <w:rsid w:val="00BF1F09"/>
    <w:rsid w:val="00BF3B3A"/>
    <w:rsid w:val="00BF4037"/>
    <w:rsid w:val="00BF4504"/>
    <w:rsid w:val="00BF5A29"/>
    <w:rsid w:val="00C03300"/>
    <w:rsid w:val="00C03511"/>
    <w:rsid w:val="00C04F9B"/>
    <w:rsid w:val="00C0544E"/>
    <w:rsid w:val="00C05E30"/>
    <w:rsid w:val="00C06E7E"/>
    <w:rsid w:val="00C07251"/>
    <w:rsid w:val="00C10AA6"/>
    <w:rsid w:val="00C12629"/>
    <w:rsid w:val="00C12C3F"/>
    <w:rsid w:val="00C132A3"/>
    <w:rsid w:val="00C13593"/>
    <w:rsid w:val="00C15491"/>
    <w:rsid w:val="00C205BA"/>
    <w:rsid w:val="00C20DC0"/>
    <w:rsid w:val="00C21332"/>
    <w:rsid w:val="00C21C27"/>
    <w:rsid w:val="00C2501A"/>
    <w:rsid w:val="00C26B86"/>
    <w:rsid w:val="00C303BC"/>
    <w:rsid w:val="00C31335"/>
    <w:rsid w:val="00C31DAF"/>
    <w:rsid w:val="00C31E47"/>
    <w:rsid w:val="00C323F4"/>
    <w:rsid w:val="00C328EB"/>
    <w:rsid w:val="00C34225"/>
    <w:rsid w:val="00C3559E"/>
    <w:rsid w:val="00C35A40"/>
    <w:rsid w:val="00C377D8"/>
    <w:rsid w:val="00C4110B"/>
    <w:rsid w:val="00C41563"/>
    <w:rsid w:val="00C42D3A"/>
    <w:rsid w:val="00C4738D"/>
    <w:rsid w:val="00C4781B"/>
    <w:rsid w:val="00C4790F"/>
    <w:rsid w:val="00C47AB7"/>
    <w:rsid w:val="00C51865"/>
    <w:rsid w:val="00C53420"/>
    <w:rsid w:val="00C538CD"/>
    <w:rsid w:val="00C5419C"/>
    <w:rsid w:val="00C55379"/>
    <w:rsid w:val="00C554EE"/>
    <w:rsid w:val="00C56F12"/>
    <w:rsid w:val="00C570C5"/>
    <w:rsid w:val="00C57168"/>
    <w:rsid w:val="00C57C44"/>
    <w:rsid w:val="00C623E9"/>
    <w:rsid w:val="00C6537D"/>
    <w:rsid w:val="00C65F04"/>
    <w:rsid w:val="00C70105"/>
    <w:rsid w:val="00C70EC7"/>
    <w:rsid w:val="00C730B1"/>
    <w:rsid w:val="00C74E8B"/>
    <w:rsid w:val="00C757E6"/>
    <w:rsid w:val="00C80594"/>
    <w:rsid w:val="00C815F4"/>
    <w:rsid w:val="00C82B80"/>
    <w:rsid w:val="00C83346"/>
    <w:rsid w:val="00C83740"/>
    <w:rsid w:val="00C84998"/>
    <w:rsid w:val="00C8681D"/>
    <w:rsid w:val="00C90C0E"/>
    <w:rsid w:val="00C923BB"/>
    <w:rsid w:val="00C9286C"/>
    <w:rsid w:val="00C93B04"/>
    <w:rsid w:val="00C941E5"/>
    <w:rsid w:val="00C94BD2"/>
    <w:rsid w:val="00C95097"/>
    <w:rsid w:val="00C9615C"/>
    <w:rsid w:val="00C96C15"/>
    <w:rsid w:val="00CA1C10"/>
    <w:rsid w:val="00CA2A57"/>
    <w:rsid w:val="00CA2CDA"/>
    <w:rsid w:val="00CA35EA"/>
    <w:rsid w:val="00CA58BD"/>
    <w:rsid w:val="00CB1E2C"/>
    <w:rsid w:val="00CB2744"/>
    <w:rsid w:val="00CB2B9F"/>
    <w:rsid w:val="00CB2FF7"/>
    <w:rsid w:val="00CB4175"/>
    <w:rsid w:val="00CB4388"/>
    <w:rsid w:val="00CB520F"/>
    <w:rsid w:val="00CB5D09"/>
    <w:rsid w:val="00CB66E4"/>
    <w:rsid w:val="00CC3D5C"/>
    <w:rsid w:val="00CC5D86"/>
    <w:rsid w:val="00CC7421"/>
    <w:rsid w:val="00CD05DF"/>
    <w:rsid w:val="00CD1B83"/>
    <w:rsid w:val="00CD53CE"/>
    <w:rsid w:val="00CD628C"/>
    <w:rsid w:val="00CE0B95"/>
    <w:rsid w:val="00CE108F"/>
    <w:rsid w:val="00CE1C09"/>
    <w:rsid w:val="00CE2A0B"/>
    <w:rsid w:val="00CE2FE1"/>
    <w:rsid w:val="00CE5BDA"/>
    <w:rsid w:val="00CF09E9"/>
    <w:rsid w:val="00CF1580"/>
    <w:rsid w:val="00CF285D"/>
    <w:rsid w:val="00CF28B2"/>
    <w:rsid w:val="00CF681F"/>
    <w:rsid w:val="00CF77E5"/>
    <w:rsid w:val="00D01362"/>
    <w:rsid w:val="00D01DE9"/>
    <w:rsid w:val="00D02450"/>
    <w:rsid w:val="00D04C78"/>
    <w:rsid w:val="00D06D97"/>
    <w:rsid w:val="00D0766D"/>
    <w:rsid w:val="00D1063E"/>
    <w:rsid w:val="00D113B1"/>
    <w:rsid w:val="00D11EF9"/>
    <w:rsid w:val="00D1331E"/>
    <w:rsid w:val="00D14628"/>
    <w:rsid w:val="00D15AD9"/>
    <w:rsid w:val="00D17900"/>
    <w:rsid w:val="00D17948"/>
    <w:rsid w:val="00D2093B"/>
    <w:rsid w:val="00D21175"/>
    <w:rsid w:val="00D23A5D"/>
    <w:rsid w:val="00D24005"/>
    <w:rsid w:val="00D26C8D"/>
    <w:rsid w:val="00D26F6D"/>
    <w:rsid w:val="00D27FAA"/>
    <w:rsid w:val="00D32E18"/>
    <w:rsid w:val="00D33E5D"/>
    <w:rsid w:val="00D347E0"/>
    <w:rsid w:val="00D354A7"/>
    <w:rsid w:val="00D429A3"/>
    <w:rsid w:val="00D4428C"/>
    <w:rsid w:val="00D44425"/>
    <w:rsid w:val="00D450FA"/>
    <w:rsid w:val="00D46B34"/>
    <w:rsid w:val="00D50BEC"/>
    <w:rsid w:val="00D51500"/>
    <w:rsid w:val="00D527DB"/>
    <w:rsid w:val="00D52ECD"/>
    <w:rsid w:val="00D5309D"/>
    <w:rsid w:val="00D54738"/>
    <w:rsid w:val="00D54DDF"/>
    <w:rsid w:val="00D572B1"/>
    <w:rsid w:val="00D60BC4"/>
    <w:rsid w:val="00D620EB"/>
    <w:rsid w:val="00D622F7"/>
    <w:rsid w:val="00D6703A"/>
    <w:rsid w:val="00D671BC"/>
    <w:rsid w:val="00D6759B"/>
    <w:rsid w:val="00D70BB9"/>
    <w:rsid w:val="00D74108"/>
    <w:rsid w:val="00D75BA5"/>
    <w:rsid w:val="00D77136"/>
    <w:rsid w:val="00D800D2"/>
    <w:rsid w:val="00D82A68"/>
    <w:rsid w:val="00D83B6B"/>
    <w:rsid w:val="00D83DA2"/>
    <w:rsid w:val="00D85E66"/>
    <w:rsid w:val="00D87ED9"/>
    <w:rsid w:val="00D922C0"/>
    <w:rsid w:val="00D94433"/>
    <w:rsid w:val="00D951B0"/>
    <w:rsid w:val="00D9585A"/>
    <w:rsid w:val="00D959C2"/>
    <w:rsid w:val="00D973A5"/>
    <w:rsid w:val="00D974A7"/>
    <w:rsid w:val="00DA0B8D"/>
    <w:rsid w:val="00DA0D35"/>
    <w:rsid w:val="00DA1515"/>
    <w:rsid w:val="00DA1B1D"/>
    <w:rsid w:val="00DA207F"/>
    <w:rsid w:val="00DA25EB"/>
    <w:rsid w:val="00DA4238"/>
    <w:rsid w:val="00DA4352"/>
    <w:rsid w:val="00DA51C7"/>
    <w:rsid w:val="00DA5A26"/>
    <w:rsid w:val="00DB02D0"/>
    <w:rsid w:val="00DB1B9F"/>
    <w:rsid w:val="00DB1BFA"/>
    <w:rsid w:val="00DB1E7D"/>
    <w:rsid w:val="00DB3CF6"/>
    <w:rsid w:val="00DB4A7D"/>
    <w:rsid w:val="00DB6AE3"/>
    <w:rsid w:val="00DB7EE7"/>
    <w:rsid w:val="00DC0620"/>
    <w:rsid w:val="00DC0C85"/>
    <w:rsid w:val="00DC3DDF"/>
    <w:rsid w:val="00DC5529"/>
    <w:rsid w:val="00DC60D6"/>
    <w:rsid w:val="00DC76F0"/>
    <w:rsid w:val="00DD22CB"/>
    <w:rsid w:val="00DD24F4"/>
    <w:rsid w:val="00DD3D3D"/>
    <w:rsid w:val="00DD46A1"/>
    <w:rsid w:val="00DD5631"/>
    <w:rsid w:val="00DD76E7"/>
    <w:rsid w:val="00DE0A65"/>
    <w:rsid w:val="00DE2FAB"/>
    <w:rsid w:val="00DE4F4A"/>
    <w:rsid w:val="00DE7A6E"/>
    <w:rsid w:val="00DF2755"/>
    <w:rsid w:val="00DF2A91"/>
    <w:rsid w:val="00DF6EB3"/>
    <w:rsid w:val="00E002F3"/>
    <w:rsid w:val="00E009B8"/>
    <w:rsid w:val="00E00C58"/>
    <w:rsid w:val="00E01F08"/>
    <w:rsid w:val="00E03492"/>
    <w:rsid w:val="00E03E53"/>
    <w:rsid w:val="00E04647"/>
    <w:rsid w:val="00E0689B"/>
    <w:rsid w:val="00E06CE3"/>
    <w:rsid w:val="00E10B86"/>
    <w:rsid w:val="00E16CDA"/>
    <w:rsid w:val="00E16DBA"/>
    <w:rsid w:val="00E171F6"/>
    <w:rsid w:val="00E20D03"/>
    <w:rsid w:val="00E22615"/>
    <w:rsid w:val="00E23072"/>
    <w:rsid w:val="00E24A1D"/>
    <w:rsid w:val="00E259EB"/>
    <w:rsid w:val="00E25AA5"/>
    <w:rsid w:val="00E25AB4"/>
    <w:rsid w:val="00E25F5E"/>
    <w:rsid w:val="00E262BE"/>
    <w:rsid w:val="00E26F7C"/>
    <w:rsid w:val="00E3396E"/>
    <w:rsid w:val="00E361E9"/>
    <w:rsid w:val="00E367D5"/>
    <w:rsid w:val="00E4035A"/>
    <w:rsid w:val="00E41D03"/>
    <w:rsid w:val="00E4255F"/>
    <w:rsid w:val="00E44DA4"/>
    <w:rsid w:val="00E45252"/>
    <w:rsid w:val="00E466B8"/>
    <w:rsid w:val="00E46C88"/>
    <w:rsid w:val="00E47287"/>
    <w:rsid w:val="00E47B1E"/>
    <w:rsid w:val="00E503B5"/>
    <w:rsid w:val="00E512B8"/>
    <w:rsid w:val="00E51E7B"/>
    <w:rsid w:val="00E52EBB"/>
    <w:rsid w:val="00E5316C"/>
    <w:rsid w:val="00E56B39"/>
    <w:rsid w:val="00E6583C"/>
    <w:rsid w:val="00E65897"/>
    <w:rsid w:val="00E659FB"/>
    <w:rsid w:val="00E67D40"/>
    <w:rsid w:val="00E7083B"/>
    <w:rsid w:val="00E70DF3"/>
    <w:rsid w:val="00E72ABB"/>
    <w:rsid w:val="00E731EF"/>
    <w:rsid w:val="00E736A5"/>
    <w:rsid w:val="00E7380F"/>
    <w:rsid w:val="00E73EB5"/>
    <w:rsid w:val="00E740DE"/>
    <w:rsid w:val="00E7487E"/>
    <w:rsid w:val="00E77F04"/>
    <w:rsid w:val="00E80136"/>
    <w:rsid w:val="00E8142F"/>
    <w:rsid w:val="00E815F6"/>
    <w:rsid w:val="00E83831"/>
    <w:rsid w:val="00E848E0"/>
    <w:rsid w:val="00E849F9"/>
    <w:rsid w:val="00E8505E"/>
    <w:rsid w:val="00E8582F"/>
    <w:rsid w:val="00E86F68"/>
    <w:rsid w:val="00E870D5"/>
    <w:rsid w:val="00E87B41"/>
    <w:rsid w:val="00E906A1"/>
    <w:rsid w:val="00E95A99"/>
    <w:rsid w:val="00E96563"/>
    <w:rsid w:val="00EA3B09"/>
    <w:rsid w:val="00EA5471"/>
    <w:rsid w:val="00EB06E6"/>
    <w:rsid w:val="00EB24C0"/>
    <w:rsid w:val="00EB6C12"/>
    <w:rsid w:val="00EC2241"/>
    <w:rsid w:val="00EC3D7E"/>
    <w:rsid w:val="00EC3E45"/>
    <w:rsid w:val="00EC4174"/>
    <w:rsid w:val="00EC7B6A"/>
    <w:rsid w:val="00ED0664"/>
    <w:rsid w:val="00ED0B77"/>
    <w:rsid w:val="00ED10C7"/>
    <w:rsid w:val="00ED1CFA"/>
    <w:rsid w:val="00ED3AE4"/>
    <w:rsid w:val="00ED471B"/>
    <w:rsid w:val="00ED52F7"/>
    <w:rsid w:val="00ED5A7E"/>
    <w:rsid w:val="00ED75B8"/>
    <w:rsid w:val="00EE00AB"/>
    <w:rsid w:val="00EE0250"/>
    <w:rsid w:val="00EE2AC8"/>
    <w:rsid w:val="00EE2C93"/>
    <w:rsid w:val="00EE359D"/>
    <w:rsid w:val="00EF1F34"/>
    <w:rsid w:val="00EF260C"/>
    <w:rsid w:val="00EF2993"/>
    <w:rsid w:val="00EF4D41"/>
    <w:rsid w:val="00EF520D"/>
    <w:rsid w:val="00EF6F18"/>
    <w:rsid w:val="00EF7923"/>
    <w:rsid w:val="00F00099"/>
    <w:rsid w:val="00F00628"/>
    <w:rsid w:val="00F007D1"/>
    <w:rsid w:val="00F02515"/>
    <w:rsid w:val="00F02ABF"/>
    <w:rsid w:val="00F0341A"/>
    <w:rsid w:val="00F04689"/>
    <w:rsid w:val="00F04D82"/>
    <w:rsid w:val="00F05D16"/>
    <w:rsid w:val="00F07060"/>
    <w:rsid w:val="00F105E1"/>
    <w:rsid w:val="00F10814"/>
    <w:rsid w:val="00F10CDA"/>
    <w:rsid w:val="00F1197A"/>
    <w:rsid w:val="00F12DE9"/>
    <w:rsid w:val="00F154E6"/>
    <w:rsid w:val="00F20EA3"/>
    <w:rsid w:val="00F227A6"/>
    <w:rsid w:val="00F2287F"/>
    <w:rsid w:val="00F2300B"/>
    <w:rsid w:val="00F231ED"/>
    <w:rsid w:val="00F235D1"/>
    <w:rsid w:val="00F240A4"/>
    <w:rsid w:val="00F27741"/>
    <w:rsid w:val="00F326B4"/>
    <w:rsid w:val="00F3531A"/>
    <w:rsid w:val="00F4250B"/>
    <w:rsid w:val="00F42C07"/>
    <w:rsid w:val="00F44853"/>
    <w:rsid w:val="00F45CF0"/>
    <w:rsid w:val="00F52F63"/>
    <w:rsid w:val="00F557C1"/>
    <w:rsid w:val="00F55F19"/>
    <w:rsid w:val="00F562C3"/>
    <w:rsid w:val="00F56B95"/>
    <w:rsid w:val="00F56F89"/>
    <w:rsid w:val="00F57CA1"/>
    <w:rsid w:val="00F62C29"/>
    <w:rsid w:val="00F63B1C"/>
    <w:rsid w:val="00F65345"/>
    <w:rsid w:val="00F66B95"/>
    <w:rsid w:val="00F710C1"/>
    <w:rsid w:val="00F7174B"/>
    <w:rsid w:val="00F734F3"/>
    <w:rsid w:val="00F75667"/>
    <w:rsid w:val="00F76654"/>
    <w:rsid w:val="00F77452"/>
    <w:rsid w:val="00F778D6"/>
    <w:rsid w:val="00F80244"/>
    <w:rsid w:val="00F80A69"/>
    <w:rsid w:val="00F81405"/>
    <w:rsid w:val="00F81E1C"/>
    <w:rsid w:val="00F84A4E"/>
    <w:rsid w:val="00F84B67"/>
    <w:rsid w:val="00F86B4B"/>
    <w:rsid w:val="00F87549"/>
    <w:rsid w:val="00F87675"/>
    <w:rsid w:val="00F9006C"/>
    <w:rsid w:val="00F91175"/>
    <w:rsid w:val="00F9130D"/>
    <w:rsid w:val="00F95DB7"/>
    <w:rsid w:val="00F967F4"/>
    <w:rsid w:val="00F96F66"/>
    <w:rsid w:val="00FA0A0D"/>
    <w:rsid w:val="00FA12E4"/>
    <w:rsid w:val="00FA434F"/>
    <w:rsid w:val="00FA7CAC"/>
    <w:rsid w:val="00FB08A4"/>
    <w:rsid w:val="00FB126F"/>
    <w:rsid w:val="00FB1D41"/>
    <w:rsid w:val="00FB1DE3"/>
    <w:rsid w:val="00FB1DF1"/>
    <w:rsid w:val="00FB4792"/>
    <w:rsid w:val="00FB4C2F"/>
    <w:rsid w:val="00FB643F"/>
    <w:rsid w:val="00FB799E"/>
    <w:rsid w:val="00FC00F0"/>
    <w:rsid w:val="00FC160E"/>
    <w:rsid w:val="00FC3127"/>
    <w:rsid w:val="00FC362F"/>
    <w:rsid w:val="00FC6B5E"/>
    <w:rsid w:val="00FC6F7C"/>
    <w:rsid w:val="00FD11AF"/>
    <w:rsid w:val="00FD2809"/>
    <w:rsid w:val="00FD357B"/>
    <w:rsid w:val="00FD71C2"/>
    <w:rsid w:val="00FD767D"/>
    <w:rsid w:val="00FD7B84"/>
    <w:rsid w:val="00FE0106"/>
    <w:rsid w:val="00FE3114"/>
    <w:rsid w:val="00FE3334"/>
    <w:rsid w:val="00FE3765"/>
    <w:rsid w:val="00FE3823"/>
    <w:rsid w:val="00FE5D2F"/>
    <w:rsid w:val="00FE5D53"/>
    <w:rsid w:val="00FE7F77"/>
    <w:rsid w:val="00FF0B63"/>
    <w:rsid w:val="00FF0DE4"/>
    <w:rsid w:val="00FF4C4B"/>
    <w:rsid w:val="00FF4D41"/>
    <w:rsid w:val="00FF4EC5"/>
    <w:rsid w:val="00FF5F96"/>
    <w:rsid w:val="00FF6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3A86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362"/>
    <w:pPr>
      <w:tabs>
        <w:tab w:val="left" w:pos="374"/>
      </w:tabs>
      <w:spacing w:before="240" w:after="300" w:line="360" w:lineRule="auto"/>
      <w:ind w:firstLine="680"/>
      <w:jc w:val="both"/>
    </w:pPr>
    <w:rPr>
      <w:rFonts w:ascii="Times New Roman" w:eastAsia="Calibri" w:hAnsi="Times New Roman" w:cs="Times New Roman"/>
      <w:noProof/>
      <w:sz w:val="28"/>
      <w:szCs w:val="26"/>
    </w:rPr>
  </w:style>
  <w:style w:type="paragraph" w:styleId="Heading1">
    <w:name w:val="heading 1"/>
    <w:basedOn w:val="Normal"/>
    <w:next w:val="Normal"/>
    <w:link w:val="Heading1Char"/>
    <w:rsid w:val="006727B7"/>
    <w:pPr>
      <w:keepNext/>
      <w:numPr>
        <w:numId w:val="1"/>
      </w:numPr>
      <w:tabs>
        <w:tab w:val="clear" w:pos="374"/>
      </w:tabs>
      <w:spacing w:beforeLines="100" w:before="100" w:afterLines="100" w:after="100" w:line="312" w:lineRule="auto"/>
      <w:ind w:right="567"/>
      <w:outlineLvl w:val="0"/>
    </w:pPr>
    <w:rPr>
      <w:rFonts w:eastAsia="Times New Roman" w:cs="Arial"/>
      <w:b/>
      <w:bCs/>
      <w:kern w:val="32"/>
      <w:sz w:val="32"/>
      <w:szCs w:val="32"/>
    </w:rPr>
  </w:style>
  <w:style w:type="paragraph" w:styleId="Heading2">
    <w:name w:val="heading 2"/>
    <w:basedOn w:val="Normal"/>
    <w:next w:val="Normal"/>
    <w:link w:val="Heading2Char"/>
    <w:qFormat/>
    <w:rsid w:val="006727B7"/>
    <w:pPr>
      <w:keepNext/>
      <w:numPr>
        <w:ilvl w:val="1"/>
        <w:numId w:val="1"/>
      </w:numPr>
      <w:tabs>
        <w:tab w:val="clear" w:pos="374"/>
      </w:tabs>
      <w:spacing w:beforeLines="75" w:afterLines="75" w:line="312" w:lineRule="auto"/>
      <w:outlineLvl w:val="1"/>
    </w:pPr>
    <w:rPr>
      <w:rFonts w:eastAsia="Times New Roman" w:cs="Arial"/>
      <w:b/>
      <w:bCs/>
      <w:iCs/>
      <w:sz w:val="30"/>
      <w:szCs w:val="28"/>
    </w:rPr>
  </w:style>
  <w:style w:type="paragraph" w:styleId="Heading3">
    <w:name w:val="heading 3"/>
    <w:basedOn w:val="Normal"/>
    <w:next w:val="Normal"/>
    <w:link w:val="Heading3Char"/>
    <w:qFormat/>
    <w:rsid w:val="006727B7"/>
    <w:pPr>
      <w:keepNext/>
      <w:numPr>
        <w:ilvl w:val="2"/>
        <w:numId w:val="1"/>
      </w:numPr>
      <w:tabs>
        <w:tab w:val="clear" w:pos="374"/>
      </w:tabs>
      <w:spacing w:beforeLines="75" w:before="75" w:afterLines="75" w:after="75" w:line="312" w:lineRule="auto"/>
      <w:outlineLvl w:val="2"/>
    </w:pPr>
    <w:rPr>
      <w:rFonts w:eastAsia="Times New Roman" w:cs="Arial"/>
      <w:b/>
      <w:bCs/>
    </w:rPr>
  </w:style>
  <w:style w:type="paragraph" w:styleId="Heading4">
    <w:name w:val="heading 4"/>
    <w:basedOn w:val="Normal"/>
    <w:next w:val="Normal"/>
    <w:link w:val="Heading4Char"/>
    <w:autoRedefine/>
    <w:qFormat/>
    <w:rsid w:val="00E72ABB"/>
    <w:pPr>
      <w:keepNext/>
      <w:tabs>
        <w:tab w:val="clear" w:pos="374"/>
      </w:tabs>
      <w:spacing w:after="240" w:line="288" w:lineRule="auto"/>
      <w:ind w:firstLine="0"/>
      <w:jc w:val="center"/>
      <w:outlineLvl w:val="3"/>
    </w:pPr>
    <w:rPr>
      <w:rFonts w:eastAsia="Times New Roman"/>
      <w:b/>
      <w:bCs/>
      <w:szCs w:val="28"/>
    </w:rPr>
  </w:style>
  <w:style w:type="paragraph" w:styleId="Heading5">
    <w:name w:val="heading 5"/>
    <w:basedOn w:val="Normal"/>
    <w:next w:val="Normal"/>
    <w:link w:val="Heading5Char"/>
    <w:qFormat/>
    <w:rsid w:val="006727B7"/>
    <w:pPr>
      <w:numPr>
        <w:ilvl w:val="4"/>
        <w:numId w:val="1"/>
      </w:numPr>
      <w:tabs>
        <w:tab w:val="clear" w:pos="374"/>
      </w:tabs>
      <w:spacing w:beforeLines="75" w:afterLines="75" w:line="312" w:lineRule="auto"/>
      <w:outlineLvl w:val="4"/>
    </w:pPr>
    <w:rPr>
      <w:rFonts w:eastAsia="Times New Roman" w:cs="Arial"/>
      <w:b/>
      <w:bCs/>
      <w:i/>
      <w:iCs/>
    </w:rPr>
  </w:style>
  <w:style w:type="paragraph" w:styleId="Heading6">
    <w:name w:val="heading 6"/>
    <w:aliases w:val="Heading 6 Char Char,Heading 6 Char Char Char Char Char,Heading 6 Char Char Char"/>
    <w:basedOn w:val="Normal"/>
    <w:next w:val="Normal"/>
    <w:link w:val="Heading6Char"/>
    <w:qFormat/>
    <w:rsid w:val="006727B7"/>
    <w:pPr>
      <w:numPr>
        <w:ilvl w:val="5"/>
        <w:numId w:val="1"/>
      </w:numPr>
      <w:tabs>
        <w:tab w:val="clear" w:pos="374"/>
      </w:tabs>
      <w:spacing w:after="60" w:line="240" w:lineRule="auto"/>
      <w:outlineLvl w:val="5"/>
    </w:pPr>
    <w:rPr>
      <w:rFonts w:eastAsia="Times New Roman" w:cs="Arial"/>
      <w:b/>
      <w:bCs/>
      <w:sz w:val="22"/>
      <w:szCs w:val="22"/>
    </w:rPr>
  </w:style>
  <w:style w:type="paragraph" w:styleId="Heading7">
    <w:name w:val="heading 7"/>
    <w:basedOn w:val="Normal"/>
    <w:next w:val="Normal"/>
    <w:link w:val="Heading7Char"/>
    <w:qFormat/>
    <w:rsid w:val="006727B7"/>
    <w:pPr>
      <w:numPr>
        <w:ilvl w:val="6"/>
        <w:numId w:val="1"/>
      </w:numPr>
      <w:tabs>
        <w:tab w:val="clear" w:pos="374"/>
      </w:tabs>
      <w:spacing w:after="60" w:line="240" w:lineRule="auto"/>
      <w:outlineLvl w:val="6"/>
    </w:pPr>
    <w:rPr>
      <w:rFonts w:eastAsia="Times New Roman" w:cs="Arial"/>
    </w:rPr>
  </w:style>
  <w:style w:type="paragraph" w:styleId="Heading8">
    <w:name w:val="heading 8"/>
    <w:basedOn w:val="Normal"/>
    <w:next w:val="Normal"/>
    <w:link w:val="Heading8Char"/>
    <w:qFormat/>
    <w:rsid w:val="006727B7"/>
    <w:pPr>
      <w:numPr>
        <w:ilvl w:val="7"/>
        <w:numId w:val="1"/>
      </w:numPr>
      <w:tabs>
        <w:tab w:val="clear" w:pos="374"/>
      </w:tabs>
      <w:spacing w:after="60" w:line="240" w:lineRule="auto"/>
      <w:outlineLvl w:val="7"/>
    </w:pPr>
    <w:rPr>
      <w:rFonts w:eastAsia="Times New Roman" w:cs="Arial"/>
      <w:i/>
      <w:iCs/>
    </w:rPr>
  </w:style>
  <w:style w:type="paragraph" w:styleId="Heading9">
    <w:name w:val="heading 9"/>
    <w:basedOn w:val="Normal"/>
    <w:next w:val="Normal"/>
    <w:link w:val="Heading9Char"/>
    <w:qFormat/>
    <w:rsid w:val="006727B7"/>
    <w:pPr>
      <w:numPr>
        <w:ilvl w:val="8"/>
        <w:numId w:val="1"/>
      </w:numPr>
      <w:tabs>
        <w:tab w:val="clear" w:pos="374"/>
      </w:tabs>
      <w:spacing w:after="60" w:line="240" w:lineRule="auto"/>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27B7"/>
    <w:rPr>
      <w:rFonts w:ascii="Times New Roman" w:eastAsia="Times New Roman" w:hAnsi="Times New Roman" w:cs="Arial"/>
      <w:b/>
      <w:bCs/>
      <w:noProof/>
      <w:kern w:val="32"/>
      <w:sz w:val="32"/>
      <w:szCs w:val="32"/>
    </w:rPr>
  </w:style>
  <w:style w:type="character" w:customStyle="1" w:styleId="Heading2Char">
    <w:name w:val="Heading 2 Char"/>
    <w:basedOn w:val="DefaultParagraphFont"/>
    <w:link w:val="Heading2"/>
    <w:rsid w:val="006727B7"/>
    <w:rPr>
      <w:rFonts w:ascii="Times New Roman" w:eastAsia="Times New Roman" w:hAnsi="Times New Roman" w:cs="Arial"/>
      <w:b/>
      <w:bCs/>
      <w:iCs/>
      <w:noProof/>
      <w:sz w:val="30"/>
      <w:szCs w:val="28"/>
    </w:rPr>
  </w:style>
  <w:style w:type="character" w:customStyle="1" w:styleId="Heading3Char">
    <w:name w:val="Heading 3 Char"/>
    <w:basedOn w:val="DefaultParagraphFont"/>
    <w:link w:val="Heading3"/>
    <w:rsid w:val="006727B7"/>
    <w:rPr>
      <w:rFonts w:ascii="Times New Roman" w:eastAsia="Times New Roman" w:hAnsi="Times New Roman" w:cs="Arial"/>
      <w:b/>
      <w:bCs/>
      <w:noProof/>
      <w:sz w:val="28"/>
      <w:szCs w:val="26"/>
    </w:rPr>
  </w:style>
  <w:style w:type="character" w:customStyle="1" w:styleId="Heading4Char">
    <w:name w:val="Heading 4 Char"/>
    <w:basedOn w:val="DefaultParagraphFont"/>
    <w:link w:val="Heading4"/>
    <w:rsid w:val="00E72ABB"/>
    <w:rPr>
      <w:rFonts w:ascii="Times New Roman" w:eastAsia="Times New Roman" w:hAnsi="Times New Roman" w:cs="Times New Roman"/>
      <w:b/>
      <w:bCs/>
      <w:noProof/>
      <w:sz w:val="28"/>
      <w:szCs w:val="28"/>
    </w:rPr>
  </w:style>
  <w:style w:type="character" w:customStyle="1" w:styleId="Heading5Char">
    <w:name w:val="Heading 5 Char"/>
    <w:basedOn w:val="DefaultParagraphFont"/>
    <w:link w:val="Heading5"/>
    <w:rsid w:val="006727B7"/>
    <w:rPr>
      <w:rFonts w:ascii="Times New Roman" w:eastAsia="Times New Roman" w:hAnsi="Times New Roman" w:cs="Arial"/>
      <w:b/>
      <w:bCs/>
      <w:i/>
      <w:iCs/>
      <w:noProof/>
      <w:sz w:val="28"/>
      <w:szCs w:val="26"/>
    </w:rPr>
  </w:style>
  <w:style w:type="character" w:customStyle="1" w:styleId="Heading6Char">
    <w:name w:val="Heading 6 Char"/>
    <w:aliases w:val="Heading 6 Char Char Char1,Heading 6 Char Char Char Char Char Char,Heading 6 Char Char Char Char"/>
    <w:basedOn w:val="DefaultParagraphFont"/>
    <w:link w:val="Heading6"/>
    <w:rsid w:val="006727B7"/>
    <w:rPr>
      <w:rFonts w:ascii="Times New Roman" w:eastAsia="Times New Roman" w:hAnsi="Times New Roman" w:cs="Arial"/>
      <w:b/>
      <w:bCs/>
      <w:noProof/>
    </w:rPr>
  </w:style>
  <w:style w:type="character" w:customStyle="1" w:styleId="Heading7Char">
    <w:name w:val="Heading 7 Char"/>
    <w:basedOn w:val="DefaultParagraphFont"/>
    <w:link w:val="Heading7"/>
    <w:rsid w:val="006727B7"/>
    <w:rPr>
      <w:rFonts w:ascii="Times New Roman" w:eastAsia="Times New Roman" w:hAnsi="Times New Roman" w:cs="Arial"/>
      <w:noProof/>
      <w:sz w:val="28"/>
      <w:szCs w:val="26"/>
    </w:rPr>
  </w:style>
  <w:style w:type="character" w:customStyle="1" w:styleId="Heading8Char">
    <w:name w:val="Heading 8 Char"/>
    <w:basedOn w:val="DefaultParagraphFont"/>
    <w:link w:val="Heading8"/>
    <w:rsid w:val="006727B7"/>
    <w:rPr>
      <w:rFonts w:ascii="Times New Roman" w:eastAsia="Times New Roman" w:hAnsi="Times New Roman" w:cs="Arial"/>
      <w:i/>
      <w:iCs/>
      <w:noProof/>
      <w:sz w:val="28"/>
      <w:szCs w:val="26"/>
    </w:rPr>
  </w:style>
  <w:style w:type="character" w:customStyle="1" w:styleId="Heading9Char">
    <w:name w:val="Heading 9 Char"/>
    <w:basedOn w:val="DefaultParagraphFont"/>
    <w:link w:val="Heading9"/>
    <w:rsid w:val="006727B7"/>
    <w:rPr>
      <w:rFonts w:ascii="Arial" w:eastAsia="Times New Roman" w:hAnsi="Arial" w:cs="Arial"/>
      <w:noProof/>
    </w:rPr>
  </w:style>
  <w:style w:type="character" w:styleId="Hyperlink">
    <w:name w:val="Hyperlink"/>
    <w:basedOn w:val="DefaultParagraphFont"/>
    <w:uiPriority w:val="99"/>
    <w:unhideWhenUsed/>
    <w:rsid w:val="006727B7"/>
    <w:rPr>
      <w:color w:val="0000FF"/>
      <w:u w:val="single"/>
    </w:rPr>
  </w:style>
  <w:style w:type="paragraph" w:styleId="TOC2">
    <w:name w:val="toc 2"/>
    <w:basedOn w:val="Normal"/>
    <w:next w:val="Normal"/>
    <w:autoRedefine/>
    <w:uiPriority w:val="39"/>
    <w:unhideWhenUsed/>
    <w:qFormat/>
    <w:rsid w:val="008B4B8D"/>
    <w:pPr>
      <w:tabs>
        <w:tab w:val="clear" w:pos="374"/>
      </w:tabs>
      <w:spacing w:before="0" w:after="0"/>
      <w:ind w:left="280"/>
      <w:jc w:val="left"/>
    </w:pPr>
    <w:rPr>
      <w:rFonts w:asciiTheme="minorHAnsi" w:hAnsiTheme="minorHAnsi"/>
      <w:b/>
      <w:sz w:val="22"/>
      <w:szCs w:val="22"/>
    </w:rPr>
  </w:style>
  <w:style w:type="paragraph" w:styleId="TOC3">
    <w:name w:val="toc 3"/>
    <w:basedOn w:val="Normal"/>
    <w:next w:val="Normal"/>
    <w:autoRedefine/>
    <w:uiPriority w:val="39"/>
    <w:unhideWhenUsed/>
    <w:qFormat/>
    <w:rsid w:val="00C34225"/>
    <w:pPr>
      <w:tabs>
        <w:tab w:val="clear" w:pos="374"/>
      </w:tabs>
      <w:spacing w:before="0" w:after="0"/>
      <w:ind w:left="560"/>
      <w:jc w:val="left"/>
    </w:pPr>
    <w:rPr>
      <w:rFonts w:asciiTheme="minorHAnsi" w:hAnsiTheme="minorHAnsi"/>
      <w:sz w:val="22"/>
      <w:szCs w:val="22"/>
    </w:rPr>
  </w:style>
  <w:style w:type="paragraph" w:styleId="TOC1">
    <w:name w:val="toc 1"/>
    <w:aliases w:val="Anh"/>
    <w:next w:val="BodyText"/>
    <w:autoRedefine/>
    <w:uiPriority w:val="39"/>
    <w:unhideWhenUsed/>
    <w:qFormat/>
    <w:rsid w:val="004A0EF5"/>
    <w:pPr>
      <w:tabs>
        <w:tab w:val="right" w:leader="dot" w:pos="9072"/>
      </w:tabs>
      <w:spacing w:before="120" w:after="0" w:line="360" w:lineRule="auto"/>
      <w:ind w:firstLine="680"/>
    </w:pPr>
    <w:rPr>
      <w:rFonts w:eastAsia="Calibri" w:cs="Times New Roman"/>
      <w:b/>
      <w:noProof/>
      <w:sz w:val="24"/>
      <w:szCs w:val="24"/>
    </w:rPr>
  </w:style>
  <w:style w:type="paragraph" w:customStyle="1" w:styleId="Hang">
    <w:name w:val="Hang"/>
    <w:basedOn w:val="Normal"/>
    <w:link w:val="HangChar"/>
    <w:rsid w:val="006727B7"/>
    <w:pPr>
      <w:spacing w:before="120" w:after="120"/>
      <w:ind w:left="284" w:right="284" w:firstLine="0"/>
    </w:pPr>
  </w:style>
  <w:style w:type="paragraph" w:customStyle="1" w:styleId="danhsach">
    <w:name w:val="danhsach"/>
    <w:basedOn w:val="hangtable"/>
    <w:qFormat/>
    <w:rsid w:val="006727B7"/>
    <w:pPr>
      <w:numPr>
        <w:numId w:val="2"/>
      </w:numPr>
      <w:spacing w:line="360" w:lineRule="auto"/>
      <w:ind w:left="714" w:hanging="357"/>
    </w:pPr>
  </w:style>
  <w:style w:type="paragraph" w:customStyle="1" w:styleId="hangtable">
    <w:name w:val="hang_table"/>
    <w:basedOn w:val="Normal"/>
    <w:next w:val="Normal"/>
    <w:autoRedefine/>
    <w:rsid w:val="00A3551A"/>
    <w:pPr>
      <w:tabs>
        <w:tab w:val="center" w:pos="374"/>
      </w:tabs>
      <w:spacing w:before="0" w:after="0" w:line="240" w:lineRule="auto"/>
      <w:ind w:left="284" w:right="284" w:firstLine="0"/>
    </w:pPr>
    <w:rPr>
      <w:bCs/>
    </w:rPr>
  </w:style>
  <w:style w:type="character" w:customStyle="1" w:styleId="HangChar">
    <w:name w:val="Hang Char"/>
    <w:basedOn w:val="DefaultParagraphFont"/>
    <w:link w:val="Hang"/>
    <w:rsid w:val="006727B7"/>
    <w:rPr>
      <w:rFonts w:ascii="Times New Roman" w:eastAsia="Calibri" w:hAnsi="Times New Roman" w:cs="Times New Roman"/>
      <w:noProof/>
      <w:sz w:val="28"/>
      <w:szCs w:val="26"/>
    </w:rPr>
  </w:style>
  <w:style w:type="paragraph" w:styleId="Header">
    <w:name w:val="header"/>
    <w:basedOn w:val="Normal"/>
    <w:link w:val="HeaderChar"/>
    <w:uiPriority w:val="99"/>
    <w:unhideWhenUsed/>
    <w:rsid w:val="006727B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727B7"/>
    <w:rPr>
      <w:rFonts w:ascii="Times New Roman" w:eastAsia="Calibri" w:hAnsi="Times New Roman" w:cs="Times New Roman"/>
      <w:noProof/>
      <w:sz w:val="28"/>
      <w:szCs w:val="26"/>
    </w:rPr>
  </w:style>
  <w:style w:type="paragraph" w:styleId="Footer">
    <w:name w:val="footer"/>
    <w:basedOn w:val="Normal"/>
    <w:link w:val="FooterChar"/>
    <w:uiPriority w:val="99"/>
    <w:unhideWhenUsed/>
    <w:rsid w:val="006727B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727B7"/>
    <w:rPr>
      <w:rFonts w:ascii="Times New Roman" w:eastAsia="Calibri" w:hAnsi="Times New Roman" w:cs="Times New Roman"/>
      <w:noProof/>
      <w:sz w:val="28"/>
      <w:szCs w:val="26"/>
    </w:rPr>
  </w:style>
  <w:style w:type="paragraph" w:styleId="BalloonText">
    <w:name w:val="Balloon Text"/>
    <w:basedOn w:val="Normal"/>
    <w:link w:val="BalloonTextChar"/>
    <w:uiPriority w:val="99"/>
    <w:semiHidden/>
    <w:unhideWhenUsed/>
    <w:rsid w:val="006727B7"/>
    <w:pPr>
      <w:spacing w:before="0" w:after="0" w:line="240" w:lineRule="auto"/>
    </w:pPr>
    <w:rPr>
      <w:rFonts w:ascii="Helvetica" w:hAnsi="Helvetica"/>
      <w:sz w:val="18"/>
      <w:szCs w:val="18"/>
    </w:rPr>
  </w:style>
  <w:style w:type="character" w:customStyle="1" w:styleId="BalloonTextChar">
    <w:name w:val="Balloon Text Char"/>
    <w:basedOn w:val="DefaultParagraphFont"/>
    <w:link w:val="BalloonText"/>
    <w:uiPriority w:val="99"/>
    <w:semiHidden/>
    <w:rsid w:val="006727B7"/>
    <w:rPr>
      <w:rFonts w:ascii="Helvetica" w:eastAsia="Calibri" w:hAnsi="Helvetica" w:cs="Times New Roman"/>
      <w:noProof/>
      <w:sz w:val="18"/>
      <w:szCs w:val="18"/>
    </w:rPr>
  </w:style>
  <w:style w:type="paragraph" w:styleId="NormalWeb">
    <w:name w:val="Normal (Web)"/>
    <w:basedOn w:val="Normal"/>
    <w:uiPriority w:val="99"/>
    <w:semiHidden/>
    <w:unhideWhenUsed/>
    <w:rsid w:val="006727B7"/>
    <w:pPr>
      <w:spacing w:before="100" w:beforeAutospacing="1" w:after="100" w:afterAutospacing="1" w:line="240" w:lineRule="auto"/>
      <w:jc w:val="left"/>
    </w:pPr>
    <w:rPr>
      <w:rFonts w:eastAsiaTheme="minorEastAsia"/>
      <w:noProof w:val="0"/>
      <w:sz w:val="24"/>
      <w:szCs w:val="24"/>
    </w:rPr>
  </w:style>
  <w:style w:type="paragraph" w:styleId="ListParagraph">
    <w:name w:val="List Paragraph"/>
    <w:basedOn w:val="Normal"/>
    <w:uiPriority w:val="34"/>
    <w:qFormat/>
    <w:rsid w:val="006727B7"/>
    <w:pPr>
      <w:ind w:left="720"/>
      <w:contextualSpacing/>
    </w:pPr>
  </w:style>
  <w:style w:type="table" w:styleId="TableGrid">
    <w:name w:val="Table Grid"/>
    <w:basedOn w:val="TableNormal"/>
    <w:uiPriority w:val="59"/>
    <w:rsid w:val="006727B7"/>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bang">
    <w:name w:val="style_bang"/>
    <w:basedOn w:val="Normal"/>
    <w:link w:val="stylebangChar"/>
    <w:autoRedefine/>
    <w:qFormat/>
    <w:rsid w:val="008056FF"/>
    <w:pPr>
      <w:spacing w:before="120" w:after="120" w:line="288" w:lineRule="auto"/>
      <w:ind w:firstLine="0"/>
      <w:jc w:val="left"/>
      <w:outlineLvl w:val="0"/>
    </w:pPr>
    <w:rPr>
      <w:rFonts w:eastAsiaTheme="minorHAnsi"/>
    </w:rPr>
  </w:style>
  <w:style w:type="character" w:customStyle="1" w:styleId="stylebangChar">
    <w:name w:val="style_bang Char"/>
    <w:basedOn w:val="DefaultParagraphFont"/>
    <w:link w:val="stylebang"/>
    <w:rsid w:val="008056FF"/>
    <w:rPr>
      <w:rFonts w:ascii="Times New Roman" w:hAnsi="Times New Roman" w:cs="Times New Roman"/>
      <w:noProof/>
      <w:sz w:val="28"/>
      <w:szCs w:val="26"/>
    </w:rPr>
  </w:style>
  <w:style w:type="paragraph" w:customStyle="1" w:styleId="anh">
    <w:name w:val="anh"/>
    <w:basedOn w:val="Normal"/>
    <w:qFormat/>
    <w:rsid w:val="006727B7"/>
    <w:pPr>
      <w:jc w:val="center"/>
    </w:pPr>
  </w:style>
  <w:style w:type="character" w:styleId="Emphasis">
    <w:name w:val="Emphasis"/>
    <w:basedOn w:val="DefaultParagraphFont"/>
    <w:qFormat/>
    <w:rsid w:val="006727B7"/>
    <w:rPr>
      <w:i/>
      <w:iCs/>
    </w:rPr>
  </w:style>
  <w:style w:type="paragraph" w:customStyle="1" w:styleId="headinghang">
    <w:name w:val="heading_hang"/>
    <w:basedOn w:val="Heading1"/>
    <w:next w:val="Heading1"/>
    <w:link w:val="headinghangChar"/>
    <w:autoRedefine/>
    <w:rsid w:val="006727B7"/>
    <w:pPr>
      <w:numPr>
        <w:numId w:val="0"/>
      </w:numPr>
      <w:spacing w:before="240" w:afterLines="150" w:after="360"/>
      <w:ind w:firstLine="720"/>
      <w:jc w:val="center"/>
    </w:pPr>
  </w:style>
  <w:style w:type="character" w:customStyle="1" w:styleId="headinghangChar">
    <w:name w:val="heading_hang Char"/>
    <w:basedOn w:val="Heading1Char"/>
    <w:link w:val="headinghang"/>
    <w:rsid w:val="006727B7"/>
    <w:rPr>
      <w:rFonts w:ascii="Times New Roman" w:eastAsia="Times New Roman" w:hAnsi="Times New Roman" w:cs="Arial"/>
      <w:b/>
      <w:bCs/>
      <w:noProof/>
      <w:kern w:val="32"/>
      <w:sz w:val="32"/>
      <w:szCs w:val="32"/>
    </w:rPr>
  </w:style>
  <w:style w:type="paragraph" w:customStyle="1" w:styleId="normal2">
    <w:name w:val="normal2"/>
    <w:basedOn w:val="Normal"/>
    <w:qFormat/>
    <w:rsid w:val="006727B7"/>
    <w:pPr>
      <w:ind w:firstLine="0"/>
    </w:pPr>
    <w:rPr>
      <w:b/>
    </w:rPr>
  </w:style>
  <w:style w:type="character" w:customStyle="1" w:styleId="Heading1CharCharHeading1CharCharCharChar">
    <w:name w:val="Heading 1 Char CharHeading 1 Char Char Char Char ..."/>
    <w:basedOn w:val="DefaultParagraphFont"/>
    <w:rsid w:val="006727B7"/>
    <w:rPr>
      <w:rFonts w:cs="Arial"/>
      <w:b/>
      <w:bCs/>
      <w:noProof w:val="0"/>
      <w:kern w:val="32"/>
      <w:sz w:val="32"/>
      <w:szCs w:val="32"/>
      <w:lang w:val="en-US" w:eastAsia="en-US" w:bidi="ar-SA"/>
    </w:rPr>
  </w:style>
  <w:style w:type="character" w:customStyle="1" w:styleId="Heading1CharCharHeadingICharCharCharChar">
    <w:name w:val="Heading 1 Char CharHeading I Char Char Char Char ..."/>
    <w:basedOn w:val="DefaultParagraphFont"/>
    <w:rsid w:val="006727B7"/>
    <w:rPr>
      <w:rFonts w:cs="Arial"/>
      <w:b/>
      <w:bCs/>
      <w:noProof w:val="0"/>
      <w:kern w:val="32"/>
      <w:sz w:val="32"/>
      <w:szCs w:val="32"/>
      <w:lang w:val="en-US" w:eastAsia="en-US" w:bidi="ar-SA"/>
    </w:rPr>
  </w:style>
  <w:style w:type="character" w:customStyle="1" w:styleId="a-size-medium">
    <w:name w:val="a-size-medium"/>
    <w:basedOn w:val="DefaultParagraphFont"/>
    <w:rsid w:val="006727B7"/>
  </w:style>
  <w:style w:type="character" w:styleId="FollowedHyperlink">
    <w:name w:val="FollowedHyperlink"/>
    <w:basedOn w:val="DefaultParagraphFont"/>
    <w:uiPriority w:val="99"/>
    <w:semiHidden/>
    <w:unhideWhenUsed/>
    <w:rsid w:val="006727B7"/>
    <w:rPr>
      <w:color w:val="800080" w:themeColor="followedHyperlink"/>
      <w:u w:val="single"/>
    </w:rPr>
  </w:style>
  <w:style w:type="paragraph" w:styleId="TOC4">
    <w:name w:val="toc 4"/>
    <w:basedOn w:val="Normal"/>
    <w:next w:val="Normal"/>
    <w:autoRedefine/>
    <w:uiPriority w:val="39"/>
    <w:unhideWhenUsed/>
    <w:rsid w:val="006727B7"/>
    <w:pPr>
      <w:tabs>
        <w:tab w:val="clear" w:pos="374"/>
      </w:tabs>
      <w:spacing w:before="0" w:after="0"/>
      <w:ind w:left="840"/>
      <w:jc w:val="left"/>
    </w:pPr>
    <w:rPr>
      <w:rFonts w:asciiTheme="minorHAnsi" w:hAnsiTheme="minorHAnsi"/>
      <w:sz w:val="20"/>
      <w:szCs w:val="20"/>
    </w:rPr>
  </w:style>
  <w:style w:type="paragraph" w:styleId="TOC5">
    <w:name w:val="toc 5"/>
    <w:basedOn w:val="Normal"/>
    <w:next w:val="Normal"/>
    <w:autoRedefine/>
    <w:uiPriority w:val="39"/>
    <w:unhideWhenUsed/>
    <w:rsid w:val="006727B7"/>
    <w:pPr>
      <w:tabs>
        <w:tab w:val="clear" w:pos="374"/>
      </w:tabs>
      <w:spacing w:before="0" w:after="0"/>
      <w:ind w:left="1120"/>
      <w:jc w:val="left"/>
    </w:pPr>
    <w:rPr>
      <w:rFonts w:asciiTheme="minorHAnsi" w:hAnsiTheme="minorHAnsi"/>
      <w:sz w:val="20"/>
      <w:szCs w:val="20"/>
    </w:rPr>
  </w:style>
  <w:style w:type="paragraph" w:styleId="TOC6">
    <w:name w:val="toc 6"/>
    <w:basedOn w:val="Normal"/>
    <w:next w:val="Normal"/>
    <w:autoRedefine/>
    <w:uiPriority w:val="39"/>
    <w:unhideWhenUsed/>
    <w:rsid w:val="006727B7"/>
    <w:pPr>
      <w:tabs>
        <w:tab w:val="clear" w:pos="374"/>
      </w:tabs>
      <w:spacing w:before="0" w:after="0"/>
      <w:ind w:left="1400"/>
      <w:jc w:val="left"/>
    </w:pPr>
    <w:rPr>
      <w:rFonts w:asciiTheme="minorHAnsi" w:hAnsiTheme="minorHAnsi"/>
      <w:sz w:val="20"/>
      <w:szCs w:val="20"/>
    </w:rPr>
  </w:style>
  <w:style w:type="paragraph" w:styleId="TOC7">
    <w:name w:val="toc 7"/>
    <w:basedOn w:val="Normal"/>
    <w:next w:val="Normal"/>
    <w:autoRedefine/>
    <w:uiPriority w:val="39"/>
    <w:unhideWhenUsed/>
    <w:rsid w:val="006727B7"/>
    <w:pPr>
      <w:tabs>
        <w:tab w:val="clear" w:pos="374"/>
      </w:tabs>
      <w:spacing w:before="0" w:after="0"/>
      <w:ind w:left="1680"/>
      <w:jc w:val="left"/>
    </w:pPr>
    <w:rPr>
      <w:rFonts w:asciiTheme="minorHAnsi" w:hAnsiTheme="minorHAnsi"/>
      <w:sz w:val="20"/>
      <w:szCs w:val="20"/>
    </w:rPr>
  </w:style>
  <w:style w:type="paragraph" w:styleId="TOC8">
    <w:name w:val="toc 8"/>
    <w:basedOn w:val="Normal"/>
    <w:next w:val="Normal"/>
    <w:autoRedefine/>
    <w:uiPriority w:val="39"/>
    <w:unhideWhenUsed/>
    <w:rsid w:val="006727B7"/>
    <w:pPr>
      <w:tabs>
        <w:tab w:val="clear" w:pos="374"/>
      </w:tabs>
      <w:spacing w:before="0" w:after="0"/>
      <w:ind w:left="1960"/>
      <w:jc w:val="left"/>
    </w:pPr>
    <w:rPr>
      <w:rFonts w:asciiTheme="minorHAnsi" w:hAnsiTheme="minorHAnsi"/>
      <w:sz w:val="20"/>
      <w:szCs w:val="20"/>
    </w:rPr>
  </w:style>
  <w:style w:type="paragraph" w:styleId="TOC9">
    <w:name w:val="toc 9"/>
    <w:basedOn w:val="Normal"/>
    <w:next w:val="Normal"/>
    <w:autoRedefine/>
    <w:uiPriority w:val="39"/>
    <w:unhideWhenUsed/>
    <w:rsid w:val="006727B7"/>
    <w:pPr>
      <w:tabs>
        <w:tab w:val="clear" w:pos="374"/>
      </w:tabs>
      <w:spacing w:before="0" w:after="0"/>
      <w:ind w:left="2240"/>
      <w:jc w:val="left"/>
    </w:pPr>
    <w:rPr>
      <w:rFonts w:asciiTheme="minorHAnsi" w:hAnsiTheme="minorHAnsi"/>
      <w:sz w:val="20"/>
      <w:szCs w:val="20"/>
    </w:rPr>
  </w:style>
  <w:style w:type="paragraph" w:styleId="TOCHeading">
    <w:name w:val="TOC Heading"/>
    <w:basedOn w:val="Heading1"/>
    <w:next w:val="Normal"/>
    <w:uiPriority w:val="39"/>
    <w:unhideWhenUsed/>
    <w:qFormat/>
    <w:rsid w:val="006727B7"/>
    <w:pPr>
      <w:keepLines/>
      <w:numPr>
        <w:numId w:val="0"/>
      </w:numPr>
      <w:spacing w:beforeLines="0" w:before="480" w:afterLines="0" w:after="0" w:line="276" w:lineRule="auto"/>
      <w:ind w:right="0"/>
      <w:jc w:val="left"/>
      <w:outlineLvl w:val="9"/>
    </w:pPr>
    <w:rPr>
      <w:rFonts w:asciiTheme="majorHAnsi" w:eastAsiaTheme="majorEastAsia" w:hAnsiTheme="majorHAnsi" w:cstheme="majorBidi"/>
      <w:noProof w:val="0"/>
      <w:color w:val="365F91" w:themeColor="accent1" w:themeShade="BF"/>
      <w:kern w:val="0"/>
      <w:sz w:val="28"/>
      <w:szCs w:val="28"/>
      <w:lang w:eastAsia="ja-JP"/>
    </w:rPr>
  </w:style>
  <w:style w:type="paragraph" w:styleId="NoSpacing">
    <w:name w:val="No Spacing"/>
    <w:aliases w:val="Hinhve"/>
    <w:next w:val="Normal"/>
    <w:uiPriority w:val="1"/>
    <w:qFormat/>
    <w:rsid w:val="006727B7"/>
    <w:pPr>
      <w:tabs>
        <w:tab w:val="left" w:pos="374"/>
      </w:tabs>
      <w:spacing w:before="120" w:after="120" w:line="312" w:lineRule="auto"/>
      <w:jc w:val="center"/>
    </w:pPr>
    <w:rPr>
      <w:rFonts w:ascii="Times New Roman" w:eastAsia="Calibri" w:hAnsi="Times New Roman" w:cs="Times New Roman"/>
      <w:noProof/>
      <w:sz w:val="28"/>
      <w:szCs w:val="26"/>
    </w:rPr>
  </w:style>
  <w:style w:type="paragraph" w:styleId="BodyText">
    <w:name w:val="Body Text"/>
    <w:basedOn w:val="Normal"/>
    <w:link w:val="BodyTextChar"/>
    <w:uiPriority w:val="99"/>
    <w:semiHidden/>
    <w:unhideWhenUsed/>
    <w:rsid w:val="006727B7"/>
    <w:pPr>
      <w:spacing w:after="120"/>
    </w:pPr>
  </w:style>
  <w:style w:type="character" w:customStyle="1" w:styleId="BodyTextChar">
    <w:name w:val="Body Text Char"/>
    <w:basedOn w:val="DefaultParagraphFont"/>
    <w:link w:val="BodyText"/>
    <w:uiPriority w:val="99"/>
    <w:semiHidden/>
    <w:rsid w:val="006727B7"/>
    <w:rPr>
      <w:rFonts w:ascii="Times New Roman" w:eastAsia="Calibri" w:hAnsi="Times New Roman" w:cs="Times New Roman"/>
      <w:noProof/>
      <w:sz w:val="28"/>
      <w:szCs w:val="26"/>
    </w:rPr>
  </w:style>
  <w:style w:type="paragraph" w:styleId="DocumentMap">
    <w:name w:val="Document Map"/>
    <w:basedOn w:val="Normal"/>
    <w:link w:val="DocumentMapChar"/>
    <w:uiPriority w:val="99"/>
    <w:semiHidden/>
    <w:unhideWhenUsed/>
    <w:rsid w:val="007A18F9"/>
    <w:pPr>
      <w:spacing w:before="0" w:after="0" w:line="240" w:lineRule="auto"/>
    </w:pPr>
    <w:rPr>
      <w:rFonts w:ascii="Helvetica" w:hAnsi="Helvetica"/>
      <w:sz w:val="24"/>
      <w:szCs w:val="24"/>
    </w:rPr>
  </w:style>
  <w:style w:type="character" w:customStyle="1" w:styleId="DocumentMapChar">
    <w:name w:val="Document Map Char"/>
    <w:basedOn w:val="DefaultParagraphFont"/>
    <w:link w:val="DocumentMap"/>
    <w:uiPriority w:val="99"/>
    <w:semiHidden/>
    <w:rsid w:val="007A18F9"/>
    <w:rPr>
      <w:rFonts w:ascii="Helvetica" w:eastAsia="Calibri" w:hAnsi="Helvetica" w:cs="Times New Roman"/>
      <w:noProof/>
      <w:sz w:val="24"/>
      <w:szCs w:val="24"/>
    </w:rPr>
  </w:style>
  <w:style w:type="character" w:styleId="PageNumber">
    <w:name w:val="page number"/>
    <w:basedOn w:val="DefaultParagraphFont"/>
    <w:uiPriority w:val="99"/>
    <w:semiHidden/>
    <w:unhideWhenUsed/>
    <w:rsid w:val="003E7615"/>
  </w:style>
  <w:style w:type="paragraph" w:customStyle="1" w:styleId="title1">
    <w:name w:val="title1"/>
    <w:basedOn w:val="Normal"/>
    <w:link w:val="title1Char"/>
    <w:autoRedefine/>
    <w:qFormat/>
    <w:rsid w:val="006F4CEF"/>
    <w:pPr>
      <w:tabs>
        <w:tab w:val="clear" w:pos="374"/>
      </w:tabs>
      <w:spacing w:before="120" w:after="120"/>
      <w:ind w:firstLine="0"/>
      <w:jc w:val="left"/>
    </w:pPr>
    <w:rPr>
      <w:rFonts w:ascii="Calibri" w:eastAsiaTheme="minorHAnsi" w:hAnsi="Calibri"/>
      <w:b/>
      <w:sz w:val="30"/>
    </w:rPr>
  </w:style>
  <w:style w:type="character" w:customStyle="1" w:styleId="title1Char">
    <w:name w:val="title1 Char"/>
    <w:basedOn w:val="DefaultParagraphFont"/>
    <w:link w:val="title1"/>
    <w:rsid w:val="006F4CEF"/>
    <w:rPr>
      <w:rFonts w:ascii="Calibri" w:hAnsi="Calibri" w:cs="Times New Roman"/>
      <w:b/>
      <w:noProof/>
      <w:sz w:val="30"/>
      <w:szCs w:val="26"/>
    </w:rPr>
  </w:style>
  <w:style w:type="paragraph" w:customStyle="1" w:styleId="title3">
    <w:name w:val="title3"/>
    <w:basedOn w:val="Normal"/>
    <w:link w:val="title3Char"/>
    <w:autoRedefine/>
    <w:qFormat/>
    <w:rsid w:val="00A75E23"/>
    <w:pPr>
      <w:tabs>
        <w:tab w:val="clear" w:pos="374"/>
      </w:tabs>
      <w:spacing w:before="120" w:after="120" w:line="288" w:lineRule="auto"/>
      <w:ind w:firstLine="0"/>
      <w:jc w:val="left"/>
      <w:outlineLvl w:val="0"/>
    </w:pPr>
    <w:rPr>
      <w:rFonts w:eastAsiaTheme="minorHAnsi"/>
      <w:szCs w:val="28"/>
    </w:rPr>
  </w:style>
  <w:style w:type="character" w:customStyle="1" w:styleId="title3Char">
    <w:name w:val="title3 Char"/>
    <w:basedOn w:val="DefaultParagraphFont"/>
    <w:link w:val="title3"/>
    <w:rsid w:val="00A75E23"/>
    <w:rPr>
      <w:rFonts w:ascii="Times New Roman" w:hAnsi="Times New Roman" w:cs="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66250">
      <w:bodyDiv w:val="1"/>
      <w:marLeft w:val="0"/>
      <w:marRight w:val="0"/>
      <w:marTop w:val="0"/>
      <w:marBottom w:val="0"/>
      <w:divBdr>
        <w:top w:val="none" w:sz="0" w:space="0" w:color="auto"/>
        <w:left w:val="none" w:sz="0" w:space="0" w:color="auto"/>
        <w:bottom w:val="none" w:sz="0" w:space="0" w:color="auto"/>
        <w:right w:val="none" w:sz="0" w:space="0" w:color="auto"/>
      </w:divBdr>
    </w:div>
    <w:div w:id="979723540">
      <w:bodyDiv w:val="1"/>
      <w:marLeft w:val="0"/>
      <w:marRight w:val="0"/>
      <w:marTop w:val="0"/>
      <w:marBottom w:val="0"/>
      <w:divBdr>
        <w:top w:val="none" w:sz="0" w:space="0" w:color="auto"/>
        <w:left w:val="none" w:sz="0" w:space="0" w:color="auto"/>
        <w:bottom w:val="none" w:sz="0" w:space="0" w:color="auto"/>
        <w:right w:val="none" w:sz="0" w:space="0" w:color="auto"/>
      </w:divBdr>
    </w:div>
    <w:div w:id="1009134736">
      <w:bodyDiv w:val="1"/>
      <w:marLeft w:val="0"/>
      <w:marRight w:val="0"/>
      <w:marTop w:val="0"/>
      <w:marBottom w:val="0"/>
      <w:divBdr>
        <w:top w:val="none" w:sz="0" w:space="0" w:color="auto"/>
        <w:left w:val="none" w:sz="0" w:space="0" w:color="auto"/>
        <w:bottom w:val="none" w:sz="0" w:space="0" w:color="auto"/>
        <w:right w:val="none" w:sz="0" w:space="0" w:color="auto"/>
      </w:divBdr>
      <w:divsChild>
        <w:div w:id="1352219880">
          <w:marLeft w:val="0"/>
          <w:marRight w:val="0"/>
          <w:marTop w:val="0"/>
          <w:marBottom w:val="0"/>
          <w:divBdr>
            <w:top w:val="none" w:sz="0" w:space="0" w:color="auto"/>
            <w:left w:val="none" w:sz="0" w:space="0" w:color="auto"/>
            <w:bottom w:val="none" w:sz="0" w:space="0" w:color="auto"/>
            <w:right w:val="none" w:sz="0" w:space="0" w:color="auto"/>
          </w:divBdr>
          <w:divsChild>
            <w:div w:id="437137467">
              <w:marLeft w:val="0"/>
              <w:marRight w:val="0"/>
              <w:marTop w:val="0"/>
              <w:marBottom w:val="0"/>
              <w:divBdr>
                <w:top w:val="none" w:sz="0" w:space="0" w:color="auto"/>
                <w:left w:val="none" w:sz="0" w:space="0" w:color="auto"/>
                <w:bottom w:val="none" w:sz="0" w:space="0" w:color="auto"/>
                <w:right w:val="none" w:sz="0" w:space="0" w:color="auto"/>
              </w:divBdr>
              <w:divsChild>
                <w:div w:id="920018387">
                  <w:marLeft w:val="0"/>
                  <w:marRight w:val="0"/>
                  <w:marTop w:val="0"/>
                  <w:marBottom w:val="0"/>
                  <w:divBdr>
                    <w:top w:val="none" w:sz="0" w:space="0" w:color="auto"/>
                    <w:left w:val="none" w:sz="0" w:space="0" w:color="auto"/>
                    <w:bottom w:val="none" w:sz="0" w:space="0" w:color="auto"/>
                    <w:right w:val="none" w:sz="0" w:space="0" w:color="auto"/>
                  </w:divBdr>
                  <w:divsChild>
                    <w:div w:id="1652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114126">
      <w:bodyDiv w:val="1"/>
      <w:marLeft w:val="0"/>
      <w:marRight w:val="0"/>
      <w:marTop w:val="0"/>
      <w:marBottom w:val="0"/>
      <w:divBdr>
        <w:top w:val="none" w:sz="0" w:space="0" w:color="auto"/>
        <w:left w:val="none" w:sz="0" w:space="0" w:color="auto"/>
        <w:bottom w:val="none" w:sz="0" w:space="0" w:color="auto"/>
        <w:right w:val="none" w:sz="0" w:space="0" w:color="auto"/>
      </w:divBdr>
      <w:divsChild>
        <w:div w:id="1035273692">
          <w:marLeft w:val="0"/>
          <w:marRight w:val="0"/>
          <w:marTop w:val="0"/>
          <w:marBottom w:val="0"/>
          <w:divBdr>
            <w:top w:val="none" w:sz="0" w:space="0" w:color="auto"/>
            <w:left w:val="none" w:sz="0" w:space="0" w:color="auto"/>
            <w:bottom w:val="none" w:sz="0" w:space="0" w:color="auto"/>
            <w:right w:val="none" w:sz="0" w:space="0" w:color="auto"/>
          </w:divBdr>
          <w:divsChild>
            <w:div w:id="342441309">
              <w:marLeft w:val="0"/>
              <w:marRight w:val="0"/>
              <w:marTop w:val="0"/>
              <w:marBottom w:val="0"/>
              <w:divBdr>
                <w:top w:val="none" w:sz="0" w:space="0" w:color="auto"/>
                <w:left w:val="none" w:sz="0" w:space="0" w:color="auto"/>
                <w:bottom w:val="none" w:sz="0" w:space="0" w:color="auto"/>
                <w:right w:val="none" w:sz="0" w:space="0" w:color="auto"/>
              </w:divBdr>
              <w:divsChild>
                <w:div w:id="1718972998">
                  <w:marLeft w:val="0"/>
                  <w:marRight w:val="0"/>
                  <w:marTop w:val="0"/>
                  <w:marBottom w:val="0"/>
                  <w:divBdr>
                    <w:top w:val="none" w:sz="0" w:space="0" w:color="auto"/>
                    <w:left w:val="none" w:sz="0" w:space="0" w:color="auto"/>
                    <w:bottom w:val="none" w:sz="0" w:space="0" w:color="auto"/>
                    <w:right w:val="none" w:sz="0" w:space="0" w:color="auto"/>
                  </w:divBdr>
                  <w:divsChild>
                    <w:div w:id="19189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756340">
      <w:bodyDiv w:val="1"/>
      <w:marLeft w:val="0"/>
      <w:marRight w:val="0"/>
      <w:marTop w:val="0"/>
      <w:marBottom w:val="0"/>
      <w:divBdr>
        <w:top w:val="none" w:sz="0" w:space="0" w:color="auto"/>
        <w:left w:val="none" w:sz="0" w:space="0" w:color="auto"/>
        <w:bottom w:val="none" w:sz="0" w:space="0" w:color="auto"/>
        <w:right w:val="none" w:sz="0" w:space="0" w:color="auto"/>
      </w:divBdr>
    </w:div>
    <w:div w:id="1577594951">
      <w:bodyDiv w:val="1"/>
      <w:marLeft w:val="0"/>
      <w:marRight w:val="0"/>
      <w:marTop w:val="0"/>
      <w:marBottom w:val="0"/>
      <w:divBdr>
        <w:top w:val="none" w:sz="0" w:space="0" w:color="auto"/>
        <w:left w:val="none" w:sz="0" w:space="0" w:color="auto"/>
        <w:bottom w:val="none" w:sz="0" w:space="0" w:color="auto"/>
        <w:right w:val="none" w:sz="0" w:space="0" w:color="auto"/>
      </w:divBdr>
    </w:div>
    <w:div w:id="1799449348">
      <w:bodyDiv w:val="1"/>
      <w:marLeft w:val="0"/>
      <w:marRight w:val="0"/>
      <w:marTop w:val="0"/>
      <w:marBottom w:val="0"/>
      <w:divBdr>
        <w:top w:val="none" w:sz="0" w:space="0" w:color="auto"/>
        <w:left w:val="none" w:sz="0" w:space="0" w:color="auto"/>
        <w:bottom w:val="none" w:sz="0" w:space="0" w:color="auto"/>
        <w:right w:val="none" w:sz="0" w:space="0" w:color="auto"/>
      </w:divBdr>
    </w:div>
    <w:div w:id="1803421565">
      <w:bodyDiv w:val="1"/>
      <w:marLeft w:val="0"/>
      <w:marRight w:val="0"/>
      <w:marTop w:val="0"/>
      <w:marBottom w:val="0"/>
      <w:divBdr>
        <w:top w:val="none" w:sz="0" w:space="0" w:color="auto"/>
        <w:left w:val="none" w:sz="0" w:space="0" w:color="auto"/>
        <w:bottom w:val="none" w:sz="0" w:space="0" w:color="auto"/>
        <w:right w:val="none" w:sz="0" w:space="0" w:color="auto"/>
      </w:divBdr>
    </w:div>
    <w:div w:id="1910578242">
      <w:bodyDiv w:val="1"/>
      <w:marLeft w:val="0"/>
      <w:marRight w:val="0"/>
      <w:marTop w:val="0"/>
      <w:marBottom w:val="0"/>
      <w:divBdr>
        <w:top w:val="none" w:sz="0" w:space="0" w:color="auto"/>
        <w:left w:val="none" w:sz="0" w:space="0" w:color="auto"/>
        <w:bottom w:val="none" w:sz="0" w:space="0" w:color="auto"/>
        <w:right w:val="none" w:sz="0" w:space="0" w:color="auto"/>
      </w:divBdr>
    </w:div>
    <w:div w:id="203812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F2354-8A7F-0844-8685-D81463FBD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837</TotalTime>
  <Pages>18</Pages>
  <Words>3848</Words>
  <Characters>21934</Characters>
  <Application>Microsoft Macintosh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Fpoly</dc:creator>
  <cp:lastModifiedBy>Microsoft Office User</cp:lastModifiedBy>
  <cp:revision>464</cp:revision>
  <cp:lastPrinted>2016-12-04T13:37:00Z</cp:lastPrinted>
  <dcterms:created xsi:type="dcterms:W3CDTF">2016-12-02T06:32:00Z</dcterms:created>
  <dcterms:modified xsi:type="dcterms:W3CDTF">2016-12-26T04:15:00Z</dcterms:modified>
</cp:coreProperties>
</file>